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F0B3" w14:textId="22726D4D" w:rsidR="0029725B" w:rsidRDefault="0029725B" w:rsidP="0029725B">
      <w:pPr>
        <w:spacing w:line="240" w:lineRule="auto"/>
        <w:jc w:val="both"/>
        <w:rPr>
          <w:b/>
          <w:bCs/>
          <w:color w:val="4472C4" w:themeColor="accent1"/>
          <w:lang w:val="en-U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3289"/>
      </w:tblGrid>
      <w:tr w:rsidR="00C47DB7" w14:paraId="3137267D" w14:textId="77777777" w:rsidTr="00E57A2B">
        <w:tc>
          <w:tcPr>
            <w:tcW w:w="5228" w:type="dxa"/>
          </w:tcPr>
          <w:p w14:paraId="42622E99" w14:textId="3E05ED95" w:rsidR="00C47DB7" w:rsidRDefault="00E57A2B" w:rsidP="00E57A2B">
            <w:pPr>
              <w:rPr>
                <w:b/>
                <w:bCs/>
                <w:color w:val="4472C4" w:themeColor="accent1"/>
                <w:u w:val="single"/>
                <w:lang w:val="en-US"/>
              </w:rPr>
            </w:pPr>
            <w:r w:rsidRPr="007E2A0C">
              <w:rPr>
                <w:noProof/>
              </w:rPr>
              <w:drawing>
                <wp:inline distT="0" distB="0" distL="0" distR="0" wp14:anchorId="04784207" wp14:editId="1489B24E">
                  <wp:extent cx="3009900" cy="1016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8697" cy="1066314"/>
                          </a:xfrm>
                          <a:prstGeom prst="rect">
                            <a:avLst/>
                          </a:prstGeom>
                        </pic:spPr>
                      </pic:pic>
                    </a:graphicData>
                  </a:graphic>
                </wp:inline>
              </w:drawing>
            </w:r>
          </w:p>
        </w:tc>
        <w:tc>
          <w:tcPr>
            <w:tcW w:w="5228" w:type="dxa"/>
          </w:tcPr>
          <w:p w14:paraId="15CA4BD6" w14:textId="77777777" w:rsidR="00C47DB7" w:rsidRDefault="003067F4" w:rsidP="00E57A2B">
            <w:pPr>
              <w:jc w:val="both"/>
              <w:rPr>
                <w:rStyle w:val="Hyperlink"/>
                <w:b/>
                <w:bCs/>
              </w:rPr>
            </w:pPr>
            <w:hyperlink r:id="rId11" w:history="1">
              <w:r w:rsidR="008026D3" w:rsidRPr="0074216C">
                <w:rPr>
                  <w:rStyle w:val="Hyperlink"/>
                  <w:b/>
                  <w:bCs/>
                </w:rPr>
                <w:t>www.unodc.org/listenfirst</w:t>
              </w:r>
            </w:hyperlink>
          </w:p>
          <w:p w14:paraId="721808EE" w14:textId="6AA3E33E" w:rsidR="008026D3" w:rsidRDefault="008026D3" w:rsidP="00E57A2B">
            <w:pPr>
              <w:jc w:val="both"/>
              <w:rPr>
                <w:color w:val="4472C4" w:themeColor="accent1"/>
                <w:lang w:val="en-US"/>
              </w:rPr>
            </w:pPr>
            <w:r>
              <w:rPr>
                <w:b/>
                <w:bCs/>
                <w:color w:val="4472C4" w:themeColor="accent1"/>
                <w:u w:val="single"/>
                <w:lang w:val="en-US"/>
              </w:rPr>
              <w:t>T</w:t>
            </w:r>
            <w:r>
              <w:rPr>
                <w:color w:val="4472C4" w:themeColor="accent1"/>
                <w:lang w:val="en-US"/>
              </w:rPr>
              <w:t>WITTER:</w:t>
            </w:r>
            <w:r w:rsidR="001976DB">
              <w:rPr>
                <w:color w:val="4472C4" w:themeColor="accent1"/>
                <w:lang w:val="en-US"/>
              </w:rPr>
              <w:t xml:space="preserve">  </w:t>
            </w:r>
            <w:r w:rsidRPr="00BA0D76">
              <w:rPr>
                <w:b/>
                <w:bCs/>
                <w:color w:val="4472C4" w:themeColor="accent1"/>
                <w:lang w:val="en-US"/>
              </w:rPr>
              <w:t>@UNODC_PTRS</w:t>
            </w:r>
          </w:p>
          <w:p w14:paraId="7D476164" w14:textId="2E450DC1" w:rsidR="008026D3" w:rsidRDefault="008026D3" w:rsidP="00E57A2B">
            <w:pPr>
              <w:jc w:val="both"/>
              <w:rPr>
                <w:b/>
                <w:bCs/>
                <w:color w:val="4472C4" w:themeColor="accent1"/>
                <w:lang w:val="en-US"/>
              </w:rPr>
            </w:pPr>
            <w:r>
              <w:rPr>
                <w:color w:val="4472C4" w:themeColor="accent1"/>
                <w:lang w:val="en-US"/>
              </w:rPr>
              <w:t xml:space="preserve">Facebook: </w:t>
            </w:r>
            <w:proofErr w:type="spellStart"/>
            <w:r w:rsidRPr="0074216C">
              <w:rPr>
                <w:b/>
                <w:bCs/>
                <w:color w:val="4472C4" w:themeColor="accent1"/>
                <w:lang w:val="en-US"/>
              </w:rPr>
              <w:t>UNODCYouthInitiative</w:t>
            </w:r>
            <w:proofErr w:type="spellEnd"/>
          </w:p>
          <w:p w14:paraId="17E5E605" w14:textId="77777777" w:rsidR="001A07E8" w:rsidRDefault="001A07E8" w:rsidP="00E57A2B">
            <w:pPr>
              <w:jc w:val="both"/>
              <w:rPr>
                <w:b/>
                <w:bCs/>
                <w:color w:val="4472C4" w:themeColor="accent1"/>
                <w:lang w:val="en-US"/>
              </w:rPr>
            </w:pPr>
            <w:r>
              <w:rPr>
                <w:b/>
                <w:bCs/>
                <w:color w:val="4472C4" w:themeColor="accent1"/>
                <w:lang w:val="en-US"/>
              </w:rPr>
              <w:t>#</w:t>
            </w:r>
            <w:proofErr w:type="spellStart"/>
            <w:r>
              <w:rPr>
                <w:b/>
                <w:bCs/>
                <w:color w:val="4472C4" w:themeColor="accent1"/>
                <w:lang w:val="en-US"/>
              </w:rPr>
              <w:t>ListenFirst</w:t>
            </w:r>
            <w:proofErr w:type="spellEnd"/>
          </w:p>
          <w:p w14:paraId="4BA26CDD" w14:textId="7CEC7F8B" w:rsidR="008026D3" w:rsidRDefault="001A07E8" w:rsidP="00E57A2B">
            <w:pPr>
              <w:jc w:val="both"/>
              <w:rPr>
                <w:b/>
                <w:bCs/>
                <w:color w:val="4472C4" w:themeColor="accent1"/>
                <w:u w:val="single"/>
                <w:lang w:val="en-US"/>
              </w:rPr>
            </w:pPr>
            <w:r>
              <w:rPr>
                <w:b/>
                <w:bCs/>
                <w:color w:val="4472C4" w:themeColor="accent1"/>
                <w:lang w:val="en-US"/>
              </w:rPr>
              <w:t>#</w:t>
            </w:r>
            <w:proofErr w:type="spellStart"/>
            <w:r>
              <w:rPr>
                <w:b/>
                <w:bCs/>
                <w:color w:val="4472C4" w:themeColor="accent1"/>
                <w:lang w:val="en-US"/>
              </w:rPr>
              <w:t>ScienceofCare</w:t>
            </w:r>
            <w:proofErr w:type="spellEnd"/>
          </w:p>
        </w:tc>
      </w:tr>
    </w:tbl>
    <w:p w14:paraId="279EE1FC" w14:textId="4805AACE" w:rsidR="00A40587" w:rsidRDefault="00A40587" w:rsidP="0074216C">
      <w:pPr>
        <w:spacing w:line="240" w:lineRule="auto"/>
        <w:jc w:val="both"/>
        <w:rPr>
          <w:b/>
          <w:bCs/>
          <w:color w:val="4472C4" w:themeColor="accent1"/>
          <w:u w:val="single"/>
          <w:lang w:val="en-US"/>
        </w:rPr>
      </w:pPr>
    </w:p>
    <w:p w14:paraId="1C768A90" w14:textId="77777777" w:rsidR="00A1114D" w:rsidRDefault="00A1114D" w:rsidP="0074216C">
      <w:pPr>
        <w:spacing w:line="240" w:lineRule="auto"/>
        <w:jc w:val="both"/>
        <w:rPr>
          <w:b/>
          <w:bCs/>
          <w:color w:val="4472C4" w:themeColor="accent1"/>
          <w:u w:val="single"/>
          <w:lang w:val="en-US"/>
        </w:rPr>
      </w:pPr>
    </w:p>
    <w:p w14:paraId="5E1E356B" w14:textId="5B3F54A3" w:rsidR="00D96D19" w:rsidRPr="00D96D19" w:rsidRDefault="00D96D19" w:rsidP="0074216C">
      <w:pPr>
        <w:spacing w:line="240" w:lineRule="auto"/>
        <w:jc w:val="both"/>
        <w:rPr>
          <w:b/>
          <w:bCs/>
          <w:color w:val="4472C4" w:themeColor="accent1"/>
          <w:u w:val="single"/>
          <w:lang w:val="en-US"/>
        </w:rPr>
      </w:pPr>
      <w:r w:rsidRPr="00D96D19">
        <w:rPr>
          <w:b/>
          <w:bCs/>
          <w:color w:val="4472C4" w:themeColor="accent1"/>
          <w:u w:val="single"/>
          <w:lang w:val="en-US"/>
        </w:rPr>
        <w:t>Overview</w:t>
      </w:r>
    </w:p>
    <w:p w14:paraId="7AB8CB69" w14:textId="65F6D730" w:rsidR="008B36AB" w:rsidRPr="008B36AB" w:rsidRDefault="008B36AB" w:rsidP="008B36AB">
      <w:pPr>
        <w:spacing w:line="240" w:lineRule="auto"/>
        <w:jc w:val="both"/>
      </w:pPr>
      <w:r w:rsidRPr="008B36AB">
        <w:t>'Listen First' is an initiative to increase support for prevention of drug use that is based on science and is thus an effective investment in the well-being of children and youth, their families and their communities. Listening to children and youth is the first step to help them grow healthy and safe.</w:t>
      </w:r>
    </w:p>
    <w:p w14:paraId="1E6078F4" w14:textId="0B0FB836" w:rsidR="008B36AB" w:rsidRPr="008B36AB" w:rsidRDefault="008B36AB" w:rsidP="008B36AB">
      <w:pPr>
        <w:spacing w:line="240" w:lineRule="auto"/>
        <w:jc w:val="both"/>
      </w:pPr>
      <w:r w:rsidRPr="008B36AB">
        <w:t>Listen First was launched in 2016 during the United Nations General Assembly Special Session (UNGASS) on the World Drug Problem. It began as a campaign on science-based drug prevention to raise awareness around listening to children and youth as the first step to help them grow healthy and safe. The campaign targets parents, teachers, policy makers, health worker</w:t>
      </w:r>
      <w:r w:rsidR="000A660F">
        <w:t>s</w:t>
      </w:r>
      <w:r w:rsidRPr="008B36AB">
        <w:t xml:space="preserve"> and prevention workers particularly, as well as the wider public.</w:t>
      </w:r>
    </w:p>
    <w:p w14:paraId="760CDB37" w14:textId="54C6CE05" w:rsidR="008B36AB" w:rsidRPr="008B36AB" w:rsidRDefault="008B36AB" w:rsidP="008B36AB">
      <w:pPr>
        <w:spacing w:line="240" w:lineRule="auto"/>
        <w:jc w:val="both"/>
      </w:pPr>
      <w:r w:rsidRPr="008B36AB">
        <w:t>The global campaign - using the hashtag #</w:t>
      </w:r>
      <w:proofErr w:type="spellStart"/>
      <w:r w:rsidRPr="008B36AB">
        <w:t>ListenFirst</w:t>
      </w:r>
      <w:proofErr w:type="spellEnd"/>
      <w:r w:rsidRPr="008B36AB">
        <w:t xml:space="preserve"> - aims to increasing support for science-based drug use prevention. In order to illustrate this important issue to a diverse audience, public service announcements, videos and fact sheets have been developed</w:t>
      </w:r>
      <w:r w:rsidR="0074216C">
        <w:t xml:space="preserve"> for use by health workers, parents, teachers, prevention workers and policy makers.</w:t>
      </w:r>
    </w:p>
    <w:p w14:paraId="507C36C0" w14:textId="634F0520" w:rsidR="00D96D19" w:rsidRDefault="008B36AB" w:rsidP="0074216C">
      <w:pPr>
        <w:spacing w:line="240" w:lineRule="auto"/>
        <w:jc w:val="both"/>
      </w:pPr>
      <w:r w:rsidRPr="008B36AB">
        <w:t xml:space="preserve">Prevention of substance abuse is a key target under the </w:t>
      </w:r>
      <w:r>
        <w:t xml:space="preserve">2030 Agenda for </w:t>
      </w:r>
      <w:r w:rsidRPr="008B36AB">
        <w:t>Sustainable Development</w:t>
      </w:r>
      <w:r w:rsidR="0074216C">
        <w:t>, specifically under Sustainable Development Goal (SDG) 3 on Health.</w:t>
      </w:r>
      <w:r w:rsidRPr="008B36AB">
        <w:t xml:space="preserve"> 'Listen First', seeks to raise awareness of the fact that drug use prevention based on science is an effective investment</w:t>
      </w:r>
      <w:r w:rsidR="00F63F26">
        <w:t xml:space="preserve"> in a healthy future.</w:t>
      </w:r>
    </w:p>
    <w:p w14:paraId="25BAC9D0" w14:textId="63A9A4BB" w:rsidR="00F63F26" w:rsidRDefault="00F63F26" w:rsidP="00F63F26">
      <w:pPr>
        <w:spacing w:line="240" w:lineRule="auto"/>
        <w:jc w:val="both"/>
      </w:pPr>
      <w:r w:rsidRPr="00F63F26">
        <w:t>During the global pandemic in 2020, UNODC focused the Listen First materials to increase support for prevention of drug use that is based on science and is thus an effective investment in the well-being of children and youth, their families and their communities</w:t>
      </w:r>
      <w:r w:rsidR="0029725B">
        <w:t>, specifically during times of isolation and physical distancing.</w:t>
      </w:r>
    </w:p>
    <w:p w14:paraId="40B2B5CC" w14:textId="2693EFC7" w:rsidR="008B36AB" w:rsidRDefault="008B36AB" w:rsidP="008B36AB">
      <w:pPr>
        <w:spacing w:line="240" w:lineRule="auto"/>
        <w:jc w:val="both"/>
        <w:rPr>
          <w:lang w:val="en-US"/>
        </w:rPr>
      </w:pPr>
      <w:r w:rsidRPr="008B36AB">
        <w:rPr>
          <w:lang w:val="en-US"/>
        </w:rPr>
        <w:t>The key messages of the campaign are</w:t>
      </w:r>
      <w:r w:rsidR="00F63F26">
        <w:rPr>
          <w:lang w:val="en-US"/>
        </w:rPr>
        <w:t>:</w:t>
      </w:r>
      <w:r w:rsidR="00D120D8">
        <w:rPr>
          <w:lang w:val="en-US"/>
        </w:rPr>
        <w:t xml:space="preserve"> </w:t>
      </w:r>
    </w:p>
    <w:p w14:paraId="5A61E970" w14:textId="77777777" w:rsidR="00F63F26" w:rsidRDefault="00F63F26" w:rsidP="00F63F26">
      <w:pPr>
        <w:pStyle w:val="ListParagraph"/>
        <w:numPr>
          <w:ilvl w:val="0"/>
          <w:numId w:val="5"/>
        </w:numPr>
        <w:spacing w:line="240" w:lineRule="auto"/>
        <w:jc w:val="both"/>
        <w:rPr>
          <w:lang w:val="en-US"/>
        </w:rPr>
      </w:pPr>
      <w:r>
        <w:rPr>
          <w:lang w:val="en-US"/>
        </w:rPr>
        <w:t>C</w:t>
      </w:r>
      <w:r w:rsidRPr="00F63F26">
        <w:rPr>
          <w:lang w:val="en-US"/>
        </w:rPr>
        <w:t>ore of science-based prevention is listening.</w:t>
      </w:r>
    </w:p>
    <w:p w14:paraId="41CBDE27" w14:textId="77777777" w:rsidR="00F63F26" w:rsidRDefault="008B36AB" w:rsidP="00F63F26">
      <w:pPr>
        <w:pStyle w:val="ListParagraph"/>
        <w:numPr>
          <w:ilvl w:val="0"/>
          <w:numId w:val="5"/>
        </w:numPr>
        <w:spacing w:line="240" w:lineRule="auto"/>
        <w:jc w:val="both"/>
        <w:rPr>
          <w:lang w:val="en-US"/>
        </w:rPr>
      </w:pPr>
      <w:r w:rsidRPr="00F63F26">
        <w:rPr>
          <w:lang w:val="en-US"/>
        </w:rPr>
        <w:t xml:space="preserve">Listening to children and youth is the first step to help them stay healthy and safe. </w:t>
      </w:r>
    </w:p>
    <w:p w14:paraId="33DE2B89" w14:textId="2EF9D778" w:rsidR="008B36AB" w:rsidRPr="00F63F26" w:rsidRDefault="008B36AB" w:rsidP="00F63F26">
      <w:pPr>
        <w:pStyle w:val="ListParagraph"/>
        <w:numPr>
          <w:ilvl w:val="0"/>
          <w:numId w:val="5"/>
        </w:numPr>
        <w:spacing w:line="240" w:lineRule="auto"/>
        <w:jc w:val="both"/>
        <w:rPr>
          <w:lang w:val="en-US"/>
        </w:rPr>
      </w:pPr>
      <w:r w:rsidRPr="00F63F26">
        <w:rPr>
          <w:lang w:val="en-US"/>
        </w:rPr>
        <w:t>Evidence-based science to prevent drug use in children and youth is an effective investment in the global health and well-being of communities.</w:t>
      </w:r>
    </w:p>
    <w:p w14:paraId="05B9F74E" w14:textId="200FD6D0" w:rsidR="00D96D19" w:rsidRDefault="00D96D19" w:rsidP="00D96D19">
      <w:pPr>
        <w:spacing w:line="240" w:lineRule="auto"/>
        <w:jc w:val="both"/>
        <w:rPr>
          <w:lang w:val="en-US"/>
        </w:rPr>
      </w:pPr>
      <w:r>
        <w:rPr>
          <w:lang w:val="en-US"/>
        </w:rPr>
        <w:t>Materials are currently available in English, French and Spanish</w:t>
      </w:r>
      <w:r w:rsidR="009130DB">
        <w:rPr>
          <w:lang w:val="en-US"/>
        </w:rPr>
        <w:t xml:space="preserve"> and will be launched in other official languages </w:t>
      </w:r>
      <w:r w:rsidR="00BD0C29">
        <w:rPr>
          <w:lang w:val="en-US"/>
        </w:rPr>
        <w:t xml:space="preserve">at a later stage. </w:t>
      </w:r>
    </w:p>
    <w:p w14:paraId="50222386" w14:textId="77777777" w:rsidR="00EE0ABD" w:rsidRDefault="00EE0ABD">
      <w:pPr>
        <w:rPr>
          <w:b/>
          <w:bCs/>
          <w:color w:val="4472C4" w:themeColor="accent1"/>
          <w:u w:val="single"/>
          <w:lang w:val="en-US"/>
        </w:rPr>
      </w:pPr>
      <w:r>
        <w:rPr>
          <w:b/>
          <w:bCs/>
          <w:color w:val="4472C4" w:themeColor="accent1"/>
          <w:u w:val="single"/>
          <w:lang w:val="en-US"/>
        </w:rPr>
        <w:br w:type="page"/>
      </w:r>
    </w:p>
    <w:p w14:paraId="3A6CE66B" w14:textId="2237C235" w:rsidR="008B36AB" w:rsidRPr="00D96D19" w:rsidRDefault="00D96D19" w:rsidP="00B13966">
      <w:pPr>
        <w:spacing w:line="240" w:lineRule="auto"/>
        <w:jc w:val="both"/>
        <w:rPr>
          <w:b/>
          <w:bCs/>
          <w:color w:val="4472C4" w:themeColor="accent1"/>
          <w:u w:val="single"/>
          <w:lang w:val="en-US"/>
        </w:rPr>
      </w:pPr>
      <w:r>
        <w:rPr>
          <w:b/>
          <w:bCs/>
          <w:color w:val="4472C4" w:themeColor="accent1"/>
          <w:u w:val="single"/>
          <w:lang w:val="en-US"/>
        </w:rPr>
        <w:lastRenderedPageBreak/>
        <w:t>Multi-Phased Dissemination</w:t>
      </w:r>
      <w:r w:rsidRPr="00D96D19">
        <w:rPr>
          <w:b/>
          <w:bCs/>
          <w:color w:val="4472C4" w:themeColor="accent1"/>
          <w:u w:val="single"/>
          <w:lang w:val="en-US"/>
        </w:rPr>
        <w:t xml:space="preserve"> Timeline</w:t>
      </w:r>
    </w:p>
    <w:p w14:paraId="0195D852" w14:textId="04AAD103" w:rsidR="003D5D9A" w:rsidRDefault="003D5D9A" w:rsidP="00B13966">
      <w:pPr>
        <w:spacing w:line="240" w:lineRule="auto"/>
        <w:jc w:val="both"/>
        <w:rPr>
          <w:lang w:val="en-US"/>
        </w:rPr>
      </w:pPr>
      <w:r>
        <w:rPr>
          <w:lang w:val="en-US"/>
        </w:rPr>
        <w:t xml:space="preserve">Each </w:t>
      </w:r>
      <w:r w:rsidR="002E17F5">
        <w:rPr>
          <w:lang w:val="en-US"/>
        </w:rPr>
        <w:t xml:space="preserve">one of the 10 </w:t>
      </w:r>
      <w:r>
        <w:rPr>
          <w:lang w:val="en-US"/>
        </w:rPr>
        <w:t>set</w:t>
      </w:r>
      <w:r w:rsidR="002E17F5">
        <w:rPr>
          <w:lang w:val="en-US"/>
        </w:rPr>
        <w:t xml:space="preserve">s </w:t>
      </w:r>
      <w:r w:rsidR="000A0E65">
        <w:rPr>
          <w:lang w:val="en-US"/>
        </w:rPr>
        <w:t xml:space="preserve">of materials </w:t>
      </w:r>
      <w:proofErr w:type="gramStart"/>
      <w:r>
        <w:rPr>
          <w:lang w:val="en-US"/>
        </w:rPr>
        <w:t>comprises</w:t>
      </w:r>
      <w:proofErr w:type="gramEnd"/>
      <w:r>
        <w:rPr>
          <w:lang w:val="en-US"/>
        </w:rPr>
        <w:t xml:space="preserve"> a video and </w:t>
      </w:r>
      <w:r w:rsidR="002E17F5">
        <w:rPr>
          <w:lang w:val="en-US"/>
        </w:rPr>
        <w:t>a factsheet</w:t>
      </w:r>
      <w:r w:rsidR="00A6695E">
        <w:rPr>
          <w:lang w:val="en-US"/>
        </w:rPr>
        <w:t xml:space="preserve">, illustrating a different aspect of parenting and the science behind it. </w:t>
      </w:r>
      <w:r w:rsidR="006E530E">
        <w:rPr>
          <w:lang w:val="en-US"/>
        </w:rPr>
        <w:t xml:space="preserve">The sets will be launched according to the following schedule. </w:t>
      </w:r>
    </w:p>
    <w:p w14:paraId="7AEC80A6" w14:textId="3AE54B2B" w:rsidR="00D96D19" w:rsidRDefault="00D96D19" w:rsidP="00B13966">
      <w:pPr>
        <w:spacing w:line="240" w:lineRule="auto"/>
        <w:jc w:val="both"/>
        <w:rPr>
          <w:lang w:val="en-US"/>
        </w:rPr>
      </w:pPr>
      <w:r>
        <w:rPr>
          <w:lang w:val="en-US"/>
        </w:rPr>
        <w:t>10 November 2020</w:t>
      </w:r>
      <w:r>
        <w:rPr>
          <w:lang w:val="en-US"/>
        </w:rPr>
        <w:tab/>
      </w:r>
      <w:r>
        <w:rPr>
          <w:lang w:val="en-US"/>
        </w:rPr>
        <w:tab/>
      </w:r>
      <w:r w:rsidR="00790A7D">
        <w:rPr>
          <w:lang w:val="en-US"/>
        </w:rPr>
        <w:t xml:space="preserve">Launch:  </w:t>
      </w:r>
      <w:r w:rsidRPr="001A7DD9">
        <w:rPr>
          <w:b/>
          <w:bCs/>
          <w:i/>
          <w:iCs/>
          <w:lang w:val="en-US"/>
        </w:rPr>
        <w:t>Science of Affection</w:t>
      </w:r>
      <w:r>
        <w:rPr>
          <w:lang w:val="en-US"/>
        </w:rPr>
        <w:t xml:space="preserve"> and </w:t>
      </w:r>
      <w:r w:rsidR="00790A7D" w:rsidRPr="001A7DD9">
        <w:rPr>
          <w:b/>
          <w:bCs/>
          <w:i/>
          <w:iCs/>
          <w:lang w:val="en-US"/>
        </w:rPr>
        <w:t>Science of Family Activities</w:t>
      </w:r>
    </w:p>
    <w:p w14:paraId="25A12964" w14:textId="46A87FE1" w:rsidR="00790A7D" w:rsidRDefault="00790A7D" w:rsidP="005D105B">
      <w:pPr>
        <w:spacing w:line="240" w:lineRule="auto"/>
        <w:ind w:left="2880" w:hanging="2880"/>
        <w:jc w:val="both"/>
        <w:rPr>
          <w:lang w:val="en-US"/>
        </w:rPr>
      </w:pPr>
      <w:r>
        <w:rPr>
          <w:lang w:val="en-US"/>
        </w:rPr>
        <w:t>20 November 2020</w:t>
      </w:r>
      <w:r>
        <w:rPr>
          <w:lang w:val="en-US"/>
        </w:rPr>
        <w:tab/>
      </w:r>
      <w:r w:rsidR="005D105B">
        <w:rPr>
          <w:lang w:val="en-US"/>
        </w:rPr>
        <w:t xml:space="preserve">Launch linked to </w:t>
      </w:r>
      <w:r>
        <w:rPr>
          <w:lang w:val="en-US"/>
        </w:rPr>
        <w:t>World’s Children Day:</w:t>
      </w:r>
      <w:r w:rsidR="005D105B">
        <w:rPr>
          <w:lang w:val="en-US"/>
        </w:rPr>
        <w:tab/>
      </w:r>
      <w:r>
        <w:rPr>
          <w:lang w:val="en-US"/>
        </w:rPr>
        <w:t xml:space="preserve"> </w:t>
      </w:r>
      <w:r w:rsidR="00EE0ABD">
        <w:rPr>
          <w:lang w:val="en-US"/>
        </w:rPr>
        <w:br/>
      </w:r>
      <w:r w:rsidRPr="001A7DD9">
        <w:rPr>
          <w:b/>
          <w:bCs/>
          <w:i/>
          <w:iCs/>
          <w:lang w:val="en-US"/>
        </w:rPr>
        <w:t>Science of Active Listening</w:t>
      </w:r>
      <w:r>
        <w:rPr>
          <w:lang w:val="en-US"/>
        </w:rPr>
        <w:t xml:space="preserve"> and </w:t>
      </w:r>
      <w:r w:rsidR="001A7DD9" w:rsidRPr="001A7DD9">
        <w:rPr>
          <w:b/>
          <w:bCs/>
          <w:i/>
          <w:iCs/>
          <w:lang w:val="en-US"/>
        </w:rPr>
        <w:t>Science of Play</w:t>
      </w:r>
    </w:p>
    <w:p w14:paraId="1F56B571" w14:textId="051A62CE" w:rsidR="00D96D19" w:rsidRDefault="001A7DD9" w:rsidP="00B13966">
      <w:pPr>
        <w:spacing w:line="240" w:lineRule="auto"/>
        <w:jc w:val="both"/>
        <w:rPr>
          <w:lang w:val="en-US"/>
        </w:rPr>
      </w:pPr>
      <w:r>
        <w:rPr>
          <w:lang w:val="en-US"/>
        </w:rPr>
        <w:t>10 December 2020</w:t>
      </w:r>
      <w:r>
        <w:rPr>
          <w:lang w:val="en-US"/>
        </w:rPr>
        <w:tab/>
      </w:r>
      <w:r>
        <w:rPr>
          <w:lang w:val="en-US"/>
        </w:rPr>
        <w:tab/>
      </w:r>
      <w:r w:rsidR="005D105B">
        <w:rPr>
          <w:lang w:val="en-US"/>
        </w:rPr>
        <w:t xml:space="preserve">Launch linked to </w:t>
      </w:r>
      <w:r>
        <w:rPr>
          <w:lang w:val="en-US"/>
        </w:rPr>
        <w:t xml:space="preserve">Human Rights Day:  </w:t>
      </w:r>
      <w:r w:rsidRPr="001A7DD9">
        <w:rPr>
          <w:b/>
          <w:bCs/>
          <w:i/>
          <w:iCs/>
          <w:lang w:val="en-US"/>
        </w:rPr>
        <w:t>Science of Patience</w:t>
      </w:r>
      <w:r w:rsidR="00174D1B">
        <w:rPr>
          <w:b/>
          <w:bCs/>
          <w:i/>
          <w:iCs/>
          <w:lang w:val="en-US"/>
        </w:rPr>
        <w:t xml:space="preserve"> </w:t>
      </w:r>
    </w:p>
    <w:p w14:paraId="05B5D958" w14:textId="47A1A14E" w:rsidR="001A7DD9" w:rsidRDefault="001A7DD9" w:rsidP="00B13966">
      <w:pPr>
        <w:spacing w:line="240" w:lineRule="auto"/>
        <w:jc w:val="both"/>
        <w:rPr>
          <w:lang w:val="en-US"/>
        </w:rPr>
      </w:pPr>
      <w:r>
        <w:rPr>
          <w:lang w:val="en-US"/>
        </w:rPr>
        <w:t>15 January 2021</w:t>
      </w:r>
      <w:r>
        <w:rPr>
          <w:lang w:val="en-US"/>
        </w:rPr>
        <w:tab/>
      </w:r>
      <w:r>
        <w:rPr>
          <w:lang w:val="en-US"/>
        </w:rPr>
        <w:tab/>
        <w:t xml:space="preserve">Launch:  </w:t>
      </w:r>
      <w:r w:rsidRPr="001A7DD9">
        <w:rPr>
          <w:b/>
          <w:bCs/>
          <w:i/>
          <w:iCs/>
          <w:lang w:val="en-US"/>
        </w:rPr>
        <w:t>Science of P</w:t>
      </w:r>
      <w:r w:rsidR="00174D1B">
        <w:rPr>
          <w:b/>
          <w:bCs/>
          <w:i/>
          <w:iCs/>
          <w:lang w:val="en-US"/>
        </w:rPr>
        <w:t xml:space="preserve">raise </w:t>
      </w:r>
      <w:r w:rsidR="00174D1B" w:rsidRPr="00174D1B">
        <w:rPr>
          <w:lang w:val="en-US"/>
        </w:rPr>
        <w:t>and</w:t>
      </w:r>
      <w:r w:rsidR="00174D1B">
        <w:rPr>
          <w:b/>
          <w:bCs/>
          <w:i/>
          <w:iCs/>
          <w:lang w:val="en-US"/>
        </w:rPr>
        <w:t xml:space="preserve"> Science of Physical Activity</w:t>
      </w:r>
    </w:p>
    <w:p w14:paraId="35F722D1" w14:textId="3FADBA96" w:rsidR="001A7DD9" w:rsidRDefault="001A7DD9" w:rsidP="005D105B">
      <w:pPr>
        <w:spacing w:line="240" w:lineRule="auto"/>
        <w:ind w:left="2880" w:hanging="2880"/>
        <w:jc w:val="both"/>
        <w:rPr>
          <w:lang w:val="en-US"/>
        </w:rPr>
      </w:pPr>
      <w:r>
        <w:rPr>
          <w:lang w:val="en-US"/>
        </w:rPr>
        <w:t xml:space="preserve">11 </w:t>
      </w:r>
      <w:r w:rsidR="00174D1B">
        <w:rPr>
          <w:lang w:val="en-US"/>
        </w:rPr>
        <w:t>February 2021</w:t>
      </w:r>
      <w:r w:rsidR="00174D1B">
        <w:rPr>
          <w:lang w:val="en-US"/>
        </w:rPr>
        <w:tab/>
      </w:r>
      <w:r w:rsidR="005D105B">
        <w:rPr>
          <w:lang w:val="en-US"/>
        </w:rPr>
        <w:t xml:space="preserve">Launch linked to </w:t>
      </w:r>
      <w:r w:rsidR="00174D1B">
        <w:rPr>
          <w:lang w:val="en-US"/>
        </w:rPr>
        <w:t>Women and Girls in Science:</w:t>
      </w:r>
      <w:r w:rsidR="005D105B">
        <w:rPr>
          <w:lang w:val="en-US"/>
        </w:rPr>
        <w:tab/>
      </w:r>
      <w:r w:rsidR="005D105B">
        <w:rPr>
          <w:lang w:val="en-US"/>
        </w:rPr>
        <w:br/>
      </w:r>
      <w:r w:rsidR="00174D1B" w:rsidRPr="00174D1B">
        <w:rPr>
          <w:b/>
          <w:bCs/>
          <w:i/>
          <w:iCs/>
          <w:lang w:val="en-US"/>
        </w:rPr>
        <w:t>Science of Information</w:t>
      </w:r>
    </w:p>
    <w:p w14:paraId="6FB23965" w14:textId="334B84E7" w:rsidR="001A7DD9" w:rsidRDefault="00174D1B" w:rsidP="005D105B">
      <w:pPr>
        <w:spacing w:line="240" w:lineRule="auto"/>
        <w:ind w:left="2880" w:hanging="2880"/>
        <w:jc w:val="both"/>
        <w:rPr>
          <w:lang w:val="en-US"/>
        </w:rPr>
      </w:pPr>
      <w:r>
        <w:rPr>
          <w:lang w:val="en-US"/>
        </w:rPr>
        <w:t>20 February 2021</w:t>
      </w:r>
      <w:r>
        <w:rPr>
          <w:lang w:val="en-US"/>
        </w:rPr>
        <w:tab/>
      </w:r>
      <w:r w:rsidR="005D105B">
        <w:rPr>
          <w:lang w:val="en-US"/>
        </w:rPr>
        <w:t xml:space="preserve">Launch linked to </w:t>
      </w:r>
      <w:r>
        <w:rPr>
          <w:lang w:val="en-US"/>
        </w:rPr>
        <w:t>World Day of Social Justice:</w:t>
      </w:r>
      <w:r w:rsidR="005D105B">
        <w:rPr>
          <w:lang w:val="en-US"/>
        </w:rPr>
        <w:tab/>
      </w:r>
      <w:r w:rsidR="005D105B">
        <w:rPr>
          <w:lang w:val="en-US"/>
        </w:rPr>
        <w:br/>
      </w:r>
      <w:r w:rsidRPr="00174D1B">
        <w:rPr>
          <w:b/>
          <w:bCs/>
          <w:i/>
          <w:iCs/>
          <w:lang w:val="en-US"/>
        </w:rPr>
        <w:t xml:space="preserve">Science of </w:t>
      </w:r>
      <w:r w:rsidR="008E4326">
        <w:rPr>
          <w:b/>
          <w:bCs/>
          <w:i/>
          <w:iCs/>
          <w:lang w:val="en-US"/>
        </w:rPr>
        <w:t>Routines</w:t>
      </w:r>
    </w:p>
    <w:p w14:paraId="34EE5B4B" w14:textId="0AAE751B" w:rsidR="00D96D19" w:rsidRDefault="00174D1B" w:rsidP="00421D0A">
      <w:pPr>
        <w:spacing w:line="240" w:lineRule="auto"/>
        <w:ind w:left="2880" w:hanging="2880"/>
        <w:jc w:val="both"/>
        <w:rPr>
          <w:b/>
          <w:bCs/>
          <w:i/>
          <w:iCs/>
          <w:lang w:val="en-US"/>
        </w:rPr>
      </w:pPr>
      <w:r>
        <w:rPr>
          <w:lang w:val="en-US"/>
        </w:rPr>
        <w:t>08 March 2021</w:t>
      </w:r>
      <w:r>
        <w:rPr>
          <w:lang w:val="en-US"/>
        </w:rPr>
        <w:tab/>
      </w:r>
      <w:r w:rsidR="00421D0A">
        <w:rPr>
          <w:lang w:val="en-US"/>
        </w:rPr>
        <w:t xml:space="preserve">Launch linked to </w:t>
      </w:r>
      <w:r>
        <w:rPr>
          <w:lang w:val="en-US"/>
        </w:rPr>
        <w:t>International Women’s Day:</w:t>
      </w:r>
      <w:r w:rsidR="00421D0A">
        <w:rPr>
          <w:lang w:val="en-US"/>
        </w:rPr>
        <w:tab/>
      </w:r>
      <w:r w:rsidR="00421D0A">
        <w:rPr>
          <w:lang w:val="en-US"/>
        </w:rPr>
        <w:br/>
      </w:r>
      <w:r w:rsidRPr="00174D1B">
        <w:rPr>
          <w:b/>
          <w:bCs/>
          <w:i/>
          <w:iCs/>
          <w:lang w:val="en-US"/>
        </w:rPr>
        <w:t>Science of Staying Busy</w:t>
      </w:r>
    </w:p>
    <w:p w14:paraId="61CF4886" w14:textId="77777777" w:rsidR="00A1114D" w:rsidRPr="00214838" w:rsidRDefault="00A1114D" w:rsidP="00421D0A">
      <w:pPr>
        <w:spacing w:line="240" w:lineRule="auto"/>
        <w:ind w:left="2880" w:hanging="2880"/>
        <w:jc w:val="both"/>
        <w:rPr>
          <w:b/>
          <w:bCs/>
          <w:i/>
          <w:iCs/>
          <w:lang w:val="en-US"/>
        </w:rPr>
      </w:pPr>
    </w:p>
    <w:p w14:paraId="6690715E" w14:textId="5428109B" w:rsidR="00214838" w:rsidRDefault="000D429B" w:rsidP="00B13966">
      <w:pPr>
        <w:rPr>
          <w:b/>
          <w:bCs/>
          <w:color w:val="4472C4" w:themeColor="accent1"/>
          <w:u w:val="single"/>
          <w:lang w:val="en-US"/>
        </w:rPr>
      </w:pPr>
      <w:r>
        <w:rPr>
          <w:b/>
          <w:bCs/>
          <w:color w:val="4472C4" w:themeColor="accent1"/>
          <w:u w:val="single"/>
          <w:lang w:val="en-US"/>
        </w:rPr>
        <w:t xml:space="preserve">Dissemination </w:t>
      </w:r>
      <w:r w:rsidR="00646692">
        <w:rPr>
          <w:b/>
          <w:bCs/>
          <w:color w:val="4472C4" w:themeColor="accent1"/>
          <w:u w:val="single"/>
          <w:lang w:val="en-US"/>
        </w:rPr>
        <w:t>activities</w:t>
      </w:r>
    </w:p>
    <w:p w14:paraId="489F242E" w14:textId="77777777" w:rsidR="008B02AA" w:rsidRDefault="009B017C" w:rsidP="004F0654">
      <w:pPr>
        <w:jc w:val="both"/>
        <w:rPr>
          <w:lang w:val="en-US"/>
        </w:rPr>
      </w:pPr>
      <w:r>
        <w:rPr>
          <w:lang w:val="en-US"/>
        </w:rPr>
        <w:t xml:space="preserve">The launch </w:t>
      </w:r>
      <w:r w:rsidR="000A2569">
        <w:rPr>
          <w:lang w:val="en-US"/>
        </w:rPr>
        <w:t xml:space="preserve">on 10 November </w:t>
      </w:r>
      <w:r>
        <w:rPr>
          <w:lang w:val="en-US"/>
        </w:rPr>
        <w:t xml:space="preserve">will be marked by a web-story on the main website </w:t>
      </w:r>
      <w:r w:rsidR="007424EE">
        <w:rPr>
          <w:lang w:val="en-US"/>
        </w:rPr>
        <w:t>of UNODC (</w:t>
      </w:r>
      <w:hyperlink r:id="rId12" w:history="1">
        <w:r w:rsidR="007424EE" w:rsidRPr="00E56CD9">
          <w:rPr>
            <w:rStyle w:val="Hyperlink"/>
            <w:lang w:val="en-US"/>
          </w:rPr>
          <w:t>www.unodc.org</w:t>
        </w:r>
      </w:hyperlink>
      <w:r w:rsidR="007424EE">
        <w:rPr>
          <w:lang w:val="en-US"/>
        </w:rPr>
        <w:t>) and posts o</w:t>
      </w:r>
      <w:r w:rsidR="009F2327">
        <w:rPr>
          <w:lang w:val="en-US"/>
        </w:rPr>
        <w:t xml:space="preserve">n </w:t>
      </w:r>
      <w:r w:rsidR="007424EE">
        <w:rPr>
          <w:lang w:val="en-US"/>
        </w:rPr>
        <w:t xml:space="preserve">Twitter and </w:t>
      </w:r>
      <w:r w:rsidR="006D1C30">
        <w:rPr>
          <w:lang w:val="en-US"/>
        </w:rPr>
        <w:t xml:space="preserve">Facebook, all linking to the relevant </w:t>
      </w:r>
      <w:r w:rsidR="004938D1">
        <w:rPr>
          <w:lang w:val="en-US"/>
        </w:rPr>
        <w:t xml:space="preserve">sets of </w:t>
      </w:r>
      <w:r w:rsidR="006D1C30">
        <w:rPr>
          <w:lang w:val="en-US"/>
        </w:rPr>
        <w:t>materials (video and factsheet) on the website of the campaign (</w:t>
      </w:r>
      <w:hyperlink r:id="rId13" w:history="1">
        <w:r w:rsidR="006D1C30" w:rsidRPr="00E56CD9">
          <w:rPr>
            <w:rStyle w:val="Hyperlink"/>
            <w:lang w:val="en-US"/>
          </w:rPr>
          <w:t>www.unodc.org/listenfirst</w:t>
        </w:r>
      </w:hyperlink>
      <w:r w:rsidR="006D1C30">
        <w:rPr>
          <w:lang w:val="en-US"/>
        </w:rPr>
        <w:t xml:space="preserve">). </w:t>
      </w:r>
    </w:p>
    <w:p w14:paraId="2529635A" w14:textId="18A1644C" w:rsidR="00EE3661" w:rsidRPr="00C80B8C" w:rsidRDefault="004938D1" w:rsidP="004F0654">
      <w:pPr>
        <w:jc w:val="both"/>
        <w:rPr>
          <w:u w:val="single"/>
          <w:lang w:val="en-US"/>
        </w:rPr>
      </w:pPr>
      <w:r>
        <w:rPr>
          <w:lang w:val="en-US"/>
        </w:rPr>
        <w:t xml:space="preserve">As per the timeline above, on 10 November </w:t>
      </w:r>
      <w:r w:rsidR="00EE3661">
        <w:rPr>
          <w:lang w:val="en-US"/>
        </w:rPr>
        <w:t xml:space="preserve">there will be two sets of materials featured: </w:t>
      </w:r>
      <w:proofErr w:type="gramStart"/>
      <w:r w:rsidR="00EE3661">
        <w:rPr>
          <w:lang w:val="en-US"/>
        </w:rPr>
        <w:t>the</w:t>
      </w:r>
      <w:proofErr w:type="gramEnd"/>
      <w:r w:rsidR="00EE3661">
        <w:rPr>
          <w:lang w:val="en-US"/>
        </w:rPr>
        <w:t xml:space="preserve"> </w:t>
      </w:r>
      <w:r w:rsidR="00EE3661" w:rsidRPr="00EE3661">
        <w:rPr>
          <w:lang w:val="en-US"/>
        </w:rPr>
        <w:t xml:space="preserve">Science of Affection and </w:t>
      </w:r>
      <w:r w:rsidR="00EE3661">
        <w:rPr>
          <w:lang w:val="en-US"/>
        </w:rPr>
        <w:t xml:space="preserve">the </w:t>
      </w:r>
      <w:r w:rsidR="00EE3661" w:rsidRPr="00EE3661">
        <w:rPr>
          <w:lang w:val="en-US"/>
        </w:rPr>
        <w:t>Science of Family Activities</w:t>
      </w:r>
      <w:r w:rsidR="00EE3661">
        <w:rPr>
          <w:lang w:val="en-US"/>
        </w:rPr>
        <w:t xml:space="preserve">. </w:t>
      </w:r>
      <w:r w:rsidR="00E02FE2">
        <w:rPr>
          <w:lang w:val="en-US"/>
        </w:rPr>
        <w:t xml:space="preserve">The launch will be followed by </w:t>
      </w:r>
      <w:r w:rsidR="00E02FE2" w:rsidRPr="008B02AA">
        <w:rPr>
          <w:u w:val="single"/>
          <w:lang w:val="en-US"/>
        </w:rPr>
        <w:t>daily posts</w:t>
      </w:r>
      <w:r w:rsidR="00E02FE2">
        <w:rPr>
          <w:lang w:val="en-US"/>
        </w:rPr>
        <w:t xml:space="preserve"> further highlighting the significance of the </w:t>
      </w:r>
      <w:r w:rsidR="0027785F">
        <w:rPr>
          <w:lang w:val="en-US"/>
        </w:rPr>
        <w:t>sets. This will be repeated at each of the dates above: initial posts followed by daily posts for a week</w:t>
      </w:r>
      <w:r w:rsidR="005E7C35">
        <w:rPr>
          <w:lang w:val="en-US"/>
        </w:rPr>
        <w:t xml:space="preserve"> on the relevant </w:t>
      </w:r>
      <w:r w:rsidR="001F7A84">
        <w:rPr>
          <w:lang w:val="en-US"/>
        </w:rPr>
        <w:t>set(s)</w:t>
      </w:r>
      <w:r w:rsidR="0027785F">
        <w:rPr>
          <w:lang w:val="en-US"/>
        </w:rPr>
        <w:t xml:space="preserve">. </w:t>
      </w:r>
      <w:r w:rsidR="00C80B8C">
        <w:rPr>
          <w:u w:val="single"/>
          <w:lang w:val="en-US"/>
        </w:rPr>
        <w:t>Sample messages are attached as ANNEX A.</w:t>
      </w:r>
    </w:p>
    <w:p w14:paraId="6F28530B" w14:textId="53DB8AF4" w:rsidR="00323E1E" w:rsidRDefault="0027785F" w:rsidP="004F0654">
      <w:pPr>
        <w:jc w:val="both"/>
        <w:rPr>
          <w:lang w:val="en-US"/>
        </w:rPr>
      </w:pPr>
      <w:r>
        <w:rPr>
          <w:lang w:val="en-US"/>
        </w:rPr>
        <w:t>UNODC is reaching out to a large vari</w:t>
      </w:r>
      <w:r w:rsidR="001F7A84">
        <w:rPr>
          <w:lang w:val="en-US"/>
        </w:rPr>
        <w:t>e</w:t>
      </w:r>
      <w:r>
        <w:rPr>
          <w:lang w:val="en-US"/>
        </w:rPr>
        <w:t>ty of partners in advance</w:t>
      </w:r>
      <w:r w:rsidR="00964FA1">
        <w:rPr>
          <w:lang w:val="en-US"/>
        </w:rPr>
        <w:t xml:space="preserve">, including Member States, </w:t>
      </w:r>
      <w:r w:rsidR="00E3239D">
        <w:rPr>
          <w:lang w:val="en-US"/>
        </w:rPr>
        <w:t>other international and regional organi</w:t>
      </w:r>
      <w:r w:rsidR="007B1E9B">
        <w:rPr>
          <w:lang w:val="en-US"/>
        </w:rPr>
        <w:t>z</w:t>
      </w:r>
      <w:r w:rsidR="00E3239D">
        <w:rPr>
          <w:lang w:val="en-US"/>
        </w:rPr>
        <w:t xml:space="preserve">ations, the youth connected globally </w:t>
      </w:r>
      <w:r w:rsidR="002C65A1">
        <w:rPr>
          <w:lang w:val="en-US"/>
        </w:rPr>
        <w:t>through the Youth Initiative, scientists and research institutions, civil society organi</w:t>
      </w:r>
      <w:r w:rsidR="007B1E9B">
        <w:rPr>
          <w:lang w:val="en-US"/>
        </w:rPr>
        <w:t>z</w:t>
      </w:r>
      <w:r w:rsidR="002C65A1">
        <w:rPr>
          <w:lang w:val="en-US"/>
        </w:rPr>
        <w:t>ations</w:t>
      </w:r>
      <w:r w:rsidR="001F7A84">
        <w:rPr>
          <w:lang w:val="en-US"/>
        </w:rPr>
        <w:t>, etc.</w:t>
      </w:r>
    </w:p>
    <w:p w14:paraId="4C7BBD07" w14:textId="6F5DD748" w:rsidR="0027785F" w:rsidRDefault="00323E1E" w:rsidP="004F0654">
      <w:pPr>
        <w:jc w:val="both"/>
        <w:rPr>
          <w:lang w:val="en-US"/>
        </w:rPr>
      </w:pPr>
      <w:r>
        <w:rPr>
          <w:lang w:val="en-US"/>
        </w:rPr>
        <w:t xml:space="preserve">Partners </w:t>
      </w:r>
      <w:r w:rsidR="00F53C59">
        <w:rPr>
          <w:lang w:val="en-US"/>
        </w:rPr>
        <w:t xml:space="preserve">are </w:t>
      </w:r>
      <w:r>
        <w:rPr>
          <w:lang w:val="en-US"/>
        </w:rPr>
        <w:t xml:space="preserve">encouraged to find the campaign on social media and </w:t>
      </w:r>
      <w:r w:rsidR="001F7A84">
        <w:rPr>
          <w:lang w:val="en-US"/>
        </w:rPr>
        <w:t xml:space="preserve">forward </w:t>
      </w:r>
      <w:r w:rsidR="0036451A">
        <w:rPr>
          <w:lang w:val="en-US"/>
        </w:rPr>
        <w:t xml:space="preserve">the </w:t>
      </w:r>
      <w:r w:rsidR="001F7A84">
        <w:rPr>
          <w:lang w:val="en-US"/>
        </w:rPr>
        <w:t xml:space="preserve">posts from their accounts </w:t>
      </w:r>
      <w:r w:rsidR="0036451A">
        <w:rPr>
          <w:lang w:val="en-US"/>
        </w:rPr>
        <w:t xml:space="preserve">and/or use the sample messages </w:t>
      </w:r>
      <w:r w:rsidR="00BB4305">
        <w:rPr>
          <w:lang w:val="en-US"/>
        </w:rPr>
        <w:t xml:space="preserve">to post independently and/or in their </w:t>
      </w:r>
      <w:r w:rsidR="00501E23">
        <w:rPr>
          <w:lang w:val="en-US"/>
        </w:rPr>
        <w:t xml:space="preserve">own language. </w:t>
      </w:r>
    </w:p>
    <w:p w14:paraId="5698F8B7" w14:textId="77777777" w:rsidR="001976DB" w:rsidRDefault="001976DB" w:rsidP="00B13966">
      <w:pPr>
        <w:rPr>
          <w:lang w:val="en-US"/>
        </w:rPr>
      </w:pPr>
    </w:p>
    <w:p w14:paraId="7567B760" w14:textId="61DB4054" w:rsidR="00501E23" w:rsidRDefault="00501E23" w:rsidP="00B13966">
      <w:pPr>
        <w:rPr>
          <w:lang w:val="en-US"/>
        </w:rPr>
      </w:pPr>
    </w:p>
    <w:p w14:paraId="333FC735" w14:textId="77777777" w:rsidR="002224C7" w:rsidRDefault="002224C7" w:rsidP="00B13966">
      <w:pPr>
        <w:rPr>
          <w:lang w:val="en-US"/>
        </w:rPr>
      </w:pPr>
    </w:p>
    <w:p w14:paraId="5A13E89E" w14:textId="129C837F" w:rsidR="00214838" w:rsidRDefault="00214838" w:rsidP="004473D3">
      <w:pPr>
        <w:jc w:val="center"/>
        <w:rPr>
          <w:lang w:val="en-US"/>
        </w:rPr>
      </w:pPr>
    </w:p>
    <w:tbl>
      <w:tblPr>
        <w:tblStyle w:val="TableGrid"/>
        <w:tblW w:w="0" w:type="auto"/>
        <w:tblBorders>
          <w:top w:val="dotDotDash" w:sz="4" w:space="0" w:color="ED7D31" w:themeColor="accent2"/>
          <w:left w:val="dotDotDash" w:sz="4" w:space="0" w:color="ED7D31" w:themeColor="accent2"/>
          <w:bottom w:val="dotDotDash" w:sz="4" w:space="0" w:color="ED7D31" w:themeColor="accent2"/>
          <w:right w:val="dotDotDash" w:sz="4" w:space="0" w:color="ED7D31" w:themeColor="accent2"/>
          <w:insideH w:val="dotDotDash" w:sz="4" w:space="0" w:color="ED7D31" w:themeColor="accent2"/>
          <w:insideV w:val="dotDotDash" w:sz="4" w:space="0" w:color="ED7D31" w:themeColor="accent2"/>
        </w:tblBorders>
        <w:tblCellMar>
          <w:top w:w="113" w:type="dxa"/>
          <w:bottom w:w="113" w:type="dxa"/>
        </w:tblCellMar>
        <w:tblLook w:val="04A0" w:firstRow="1" w:lastRow="0" w:firstColumn="1" w:lastColumn="0" w:noHBand="0" w:noVBand="1"/>
      </w:tblPr>
      <w:tblGrid>
        <w:gridCol w:w="8302"/>
      </w:tblGrid>
      <w:tr w:rsidR="004473D3" w14:paraId="636A4280" w14:textId="77777777" w:rsidTr="004473D3">
        <w:tc>
          <w:tcPr>
            <w:tcW w:w="8302" w:type="dxa"/>
          </w:tcPr>
          <w:p w14:paraId="598FF0C9" w14:textId="736133C8" w:rsidR="004473D3" w:rsidRDefault="004473D3" w:rsidP="004473D3">
            <w:pPr>
              <w:jc w:val="center"/>
              <w:rPr>
                <w:lang w:val="en-US"/>
              </w:rPr>
            </w:pPr>
            <w:r>
              <w:rPr>
                <w:lang w:val="en-US"/>
              </w:rPr>
              <w:t>This initiative is made possible with the support of France.</w:t>
            </w:r>
          </w:p>
          <w:p w14:paraId="730C749E" w14:textId="77777777" w:rsidR="00F53C59" w:rsidRDefault="00F53C59" w:rsidP="004473D3">
            <w:pPr>
              <w:jc w:val="center"/>
              <w:rPr>
                <w:lang w:val="en-US"/>
              </w:rPr>
            </w:pPr>
          </w:p>
          <w:p w14:paraId="1B493B07" w14:textId="02152591" w:rsidR="004473D3" w:rsidRDefault="004473D3" w:rsidP="004473D3">
            <w:pPr>
              <w:jc w:val="center"/>
              <w:rPr>
                <w:lang w:val="en-US"/>
              </w:rPr>
            </w:pPr>
            <w:r>
              <w:rPr>
                <w:lang w:val="en-US"/>
              </w:rPr>
              <w:t xml:space="preserve">Please contact Elizabeth Mattfeld at </w:t>
            </w:r>
            <w:hyperlink r:id="rId14" w:history="1">
              <w:r w:rsidRPr="00580062">
                <w:rPr>
                  <w:rStyle w:val="Hyperlink"/>
                  <w:lang w:val="en-US"/>
                </w:rPr>
                <w:t>Elizabeth.mattfeld@un.org</w:t>
              </w:r>
            </w:hyperlink>
            <w:r>
              <w:rPr>
                <w:lang w:val="en-US"/>
              </w:rPr>
              <w:t xml:space="preserve"> for further information.</w:t>
            </w:r>
          </w:p>
        </w:tc>
      </w:tr>
    </w:tbl>
    <w:p w14:paraId="6AB2A11A" w14:textId="77777777" w:rsidR="002224C7" w:rsidRDefault="002224C7" w:rsidP="00A40587">
      <w:pPr>
        <w:rPr>
          <w:b/>
          <w:bCs/>
          <w:color w:val="4472C4" w:themeColor="accent1"/>
          <w:u w:val="single"/>
          <w:lang w:val="en-US"/>
        </w:rPr>
        <w:sectPr w:rsidR="002224C7" w:rsidSect="00065D0B">
          <w:pgSz w:w="11906" w:h="16838"/>
          <w:pgMar w:top="1440" w:right="1797" w:bottom="1440" w:left="1797" w:header="709" w:footer="709" w:gutter="0"/>
          <w:cols w:space="708"/>
          <w:docGrid w:linePitch="360"/>
        </w:sectPr>
      </w:pPr>
    </w:p>
    <w:p w14:paraId="5D6E05B2" w14:textId="2C008345" w:rsidR="00F63F26" w:rsidRDefault="002224C7" w:rsidP="00A40587">
      <w:pPr>
        <w:rPr>
          <w:b/>
          <w:bCs/>
          <w:color w:val="4472C4" w:themeColor="accent1"/>
          <w:u w:val="single"/>
          <w:lang w:val="en-US"/>
        </w:rPr>
      </w:pPr>
      <w:r>
        <w:rPr>
          <w:b/>
          <w:bCs/>
          <w:color w:val="4472C4" w:themeColor="accent1"/>
          <w:u w:val="single"/>
          <w:lang w:val="en-US"/>
        </w:rPr>
        <w:lastRenderedPageBreak/>
        <w:t xml:space="preserve">ANNEX A: </w:t>
      </w:r>
      <w:r w:rsidR="00F53C59">
        <w:rPr>
          <w:b/>
          <w:bCs/>
          <w:color w:val="4472C4" w:themeColor="accent1"/>
          <w:u w:val="single"/>
          <w:lang w:val="en-US"/>
        </w:rPr>
        <w:t xml:space="preserve">Messages for </w:t>
      </w:r>
      <w:r w:rsidR="0029725B" w:rsidRPr="0029725B">
        <w:rPr>
          <w:b/>
          <w:bCs/>
          <w:color w:val="4472C4" w:themeColor="accent1"/>
          <w:u w:val="single"/>
          <w:lang w:val="en-US"/>
        </w:rPr>
        <w:t>Social Media</w:t>
      </w:r>
    </w:p>
    <w:p w14:paraId="0E5B3B23" w14:textId="77777777" w:rsidR="002224C7" w:rsidRDefault="002224C7" w:rsidP="0029725B">
      <w:pPr>
        <w:spacing w:line="240" w:lineRule="auto"/>
        <w:jc w:val="both"/>
        <w:rPr>
          <w:b/>
          <w:bCs/>
          <w:i/>
          <w:iCs/>
          <w:lang w:val="en-US"/>
        </w:rPr>
      </w:pPr>
    </w:p>
    <w:p w14:paraId="41ECAC71" w14:textId="2AB8CB47" w:rsidR="0029725B" w:rsidRPr="0029725B" w:rsidRDefault="0029725B" w:rsidP="0029725B">
      <w:pPr>
        <w:spacing w:line="240" w:lineRule="auto"/>
        <w:jc w:val="both"/>
        <w:rPr>
          <w:i/>
          <w:iCs/>
          <w:lang w:val="en-US"/>
        </w:rPr>
      </w:pPr>
      <w:r w:rsidRPr="0029725B">
        <w:rPr>
          <w:b/>
          <w:bCs/>
          <w:i/>
          <w:iCs/>
          <w:lang w:val="en-US"/>
        </w:rPr>
        <w:t>THE SCIENCE OF AFFECTION</w:t>
      </w:r>
    </w:p>
    <w:p w14:paraId="2FA0381E" w14:textId="77777777" w:rsidR="0029725B" w:rsidRPr="0029725B" w:rsidRDefault="0029725B" w:rsidP="0029725B">
      <w:pPr>
        <w:spacing w:line="240" w:lineRule="auto"/>
        <w:jc w:val="both"/>
        <w:rPr>
          <w:lang w:val="en-US"/>
        </w:rPr>
      </w:pPr>
      <w:r w:rsidRPr="0029725B">
        <w:rPr>
          <w:lang w:val="en-US"/>
        </w:rPr>
        <w:t xml:space="preserve">#Parents and #families can be powerful protective factors in the lives of #children and #youth.  </w:t>
      </w:r>
    </w:p>
    <w:p w14:paraId="792E79E4" w14:textId="2F8036EC" w:rsidR="0029725B" w:rsidRPr="0029725B" w:rsidRDefault="0007477D" w:rsidP="0029725B">
      <w:pPr>
        <w:spacing w:line="240" w:lineRule="auto"/>
        <w:jc w:val="both"/>
        <w:rPr>
          <w:lang w:val="en-US"/>
        </w:rPr>
      </w:pPr>
      <w:r>
        <w:rPr>
          <w:lang w:val="en-US"/>
        </w:rPr>
        <w:t>@</w:t>
      </w:r>
      <w:r w:rsidR="0029725B" w:rsidRPr="0029725B">
        <w:rPr>
          <w:lang w:val="en-US"/>
        </w:rPr>
        <w:t>UNODC</w:t>
      </w:r>
      <w:r>
        <w:rPr>
          <w:lang w:val="en-US"/>
        </w:rPr>
        <w:t>_PTRS</w:t>
      </w:r>
      <w:r w:rsidR="0029725B" w:rsidRPr="0029725B">
        <w:rPr>
          <w:lang w:val="en-US"/>
        </w:rPr>
        <w:t xml:space="preserve"> is launching #Listen First #</w:t>
      </w:r>
      <w:proofErr w:type="spellStart"/>
      <w:r w:rsidR="0029725B" w:rsidRPr="0029725B">
        <w:rPr>
          <w:lang w:val="en-US"/>
        </w:rPr>
        <w:t>ScienceofCare</w:t>
      </w:r>
      <w:proofErr w:type="spellEnd"/>
      <w:r w:rsidR="0029725B" w:rsidRPr="0029725B">
        <w:rPr>
          <w:lang w:val="en-US"/>
        </w:rPr>
        <w:t xml:space="preserve"> to support parents, families and caregivers worldwide</w:t>
      </w:r>
      <w:r w:rsidR="0029725B">
        <w:rPr>
          <w:lang w:val="en-US"/>
        </w:rPr>
        <w:t xml:space="preserve"> with</w:t>
      </w:r>
      <w:r w:rsidR="0029725B" w:rsidRPr="0029725B">
        <w:rPr>
          <w:lang w:val="en-US"/>
        </w:rPr>
        <w:t xml:space="preserve"> #Ethan Films</w:t>
      </w:r>
      <w:r>
        <w:rPr>
          <w:lang w:val="en-US"/>
        </w:rPr>
        <w:t xml:space="preserve"> and the support of France.</w:t>
      </w:r>
    </w:p>
    <w:p w14:paraId="3522DEB9" w14:textId="3B5BE0E0" w:rsidR="0029725B" w:rsidRPr="0029725B" w:rsidRDefault="0029725B" w:rsidP="0007477D">
      <w:pPr>
        <w:spacing w:line="240" w:lineRule="auto"/>
        <w:jc w:val="both"/>
        <w:rPr>
          <w:lang w:val="en-US"/>
        </w:rPr>
      </w:pPr>
      <w:r w:rsidRPr="0029725B">
        <w:rPr>
          <w:lang w:val="en-US"/>
        </w:rPr>
        <w:t xml:space="preserve">Did you know that #science proves that being warm, loving and responsive are some of the most important actions parents can take to help the development of their children? </w:t>
      </w:r>
      <w:r w:rsidR="0007477D" w:rsidRPr="0029725B">
        <w:rPr>
          <w:lang w:val="en-US"/>
        </w:rPr>
        <w:t>#</w:t>
      </w:r>
      <w:proofErr w:type="spellStart"/>
      <w:r w:rsidR="0007477D" w:rsidRPr="0029725B">
        <w:rPr>
          <w:lang w:val="en-US"/>
        </w:rPr>
        <w:t>itsscientific</w:t>
      </w:r>
      <w:proofErr w:type="spellEnd"/>
      <w:r w:rsidR="0007477D" w:rsidRPr="0029725B">
        <w:rPr>
          <w:lang w:val="en-US"/>
        </w:rPr>
        <w:t xml:space="preserve"> #</w:t>
      </w:r>
      <w:proofErr w:type="spellStart"/>
      <w:r w:rsidR="0007477D" w:rsidRPr="0029725B">
        <w:rPr>
          <w:lang w:val="en-US"/>
        </w:rPr>
        <w:t>scienceofcare</w:t>
      </w:r>
      <w:proofErr w:type="spellEnd"/>
    </w:p>
    <w:p w14:paraId="1690F6C9" w14:textId="1DE9DAEB" w:rsidR="0029725B" w:rsidRPr="0029725B" w:rsidRDefault="0029725B" w:rsidP="0029725B">
      <w:pPr>
        <w:spacing w:line="240" w:lineRule="auto"/>
        <w:jc w:val="both"/>
        <w:rPr>
          <w:i/>
          <w:iCs/>
          <w:lang w:val="en-US"/>
        </w:rPr>
      </w:pPr>
      <w:r w:rsidRPr="0029725B">
        <w:rPr>
          <w:i/>
          <w:iCs/>
          <w:lang w:val="en-US"/>
        </w:rPr>
        <w:t xml:space="preserve">#Listen First/ # </w:t>
      </w:r>
      <w:proofErr w:type="spellStart"/>
      <w:r w:rsidRPr="0029725B">
        <w:rPr>
          <w:i/>
          <w:iCs/>
          <w:lang w:val="en-US"/>
        </w:rPr>
        <w:t>ScienceofCare</w:t>
      </w:r>
      <w:proofErr w:type="spellEnd"/>
      <w:r w:rsidRPr="0029725B">
        <w:rPr>
          <w:i/>
          <w:iCs/>
          <w:lang w:val="en-US"/>
        </w:rPr>
        <w:t xml:space="preserve"> is a </w:t>
      </w:r>
      <w:r w:rsidR="0007477D">
        <w:rPr>
          <w:i/>
          <w:iCs/>
          <w:lang w:val="en-US"/>
        </w:rPr>
        <w:t>@</w:t>
      </w:r>
      <w:r w:rsidRPr="0029725B">
        <w:rPr>
          <w:i/>
          <w:iCs/>
          <w:lang w:val="en-US"/>
        </w:rPr>
        <w:t xml:space="preserve">UNODC initiative to support drug use prevention based on #science worldwide. </w:t>
      </w:r>
    </w:p>
    <w:p w14:paraId="1CE1A2F5" w14:textId="5CB84873" w:rsidR="0029725B" w:rsidRPr="0029725B" w:rsidRDefault="0029725B" w:rsidP="0029725B">
      <w:pPr>
        <w:spacing w:line="240" w:lineRule="auto"/>
        <w:jc w:val="both"/>
        <w:rPr>
          <w:lang w:val="en-US"/>
        </w:rPr>
      </w:pPr>
      <w:r w:rsidRPr="0029725B">
        <w:rPr>
          <w:lang w:val="en-US"/>
        </w:rPr>
        <w:t xml:space="preserve">Watch the video on ‘Affection” here: </w:t>
      </w:r>
      <w:hyperlink r:id="rId15" w:history="1">
        <w:r w:rsidR="0007477D" w:rsidRPr="00580062">
          <w:rPr>
            <w:rStyle w:val="Hyperlink"/>
            <w:lang w:val="en-US"/>
          </w:rPr>
          <w:t>https://youtu.be/EvcRwZF-TsA</w:t>
        </w:r>
      </w:hyperlink>
      <w:r w:rsidR="0007477D">
        <w:rPr>
          <w:lang w:val="en-US"/>
        </w:rPr>
        <w:t xml:space="preserve"> </w:t>
      </w:r>
    </w:p>
    <w:p w14:paraId="72E5059E" w14:textId="03B2CA1B" w:rsidR="0029725B" w:rsidRPr="0029725B" w:rsidRDefault="0029725B" w:rsidP="0007477D">
      <w:pPr>
        <w:spacing w:line="240" w:lineRule="auto"/>
        <w:jc w:val="both"/>
        <w:rPr>
          <w:lang w:val="en-US"/>
        </w:rPr>
      </w:pPr>
      <w:r w:rsidRPr="0029725B">
        <w:rPr>
          <w:lang w:val="en-US"/>
        </w:rPr>
        <w:t>For more information visit our #</w:t>
      </w:r>
      <w:proofErr w:type="spellStart"/>
      <w:r w:rsidRPr="0029725B">
        <w:rPr>
          <w:lang w:val="en-US"/>
        </w:rPr>
        <w:t>ListenFirst</w:t>
      </w:r>
      <w:proofErr w:type="spellEnd"/>
      <w:r w:rsidRPr="0029725B">
        <w:rPr>
          <w:lang w:val="en-US"/>
        </w:rPr>
        <w:t xml:space="preserve"> Website:  </w:t>
      </w:r>
      <w:hyperlink r:id="rId16" w:history="1">
        <w:r w:rsidR="0007477D" w:rsidRPr="0029725B">
          <w:rPr>
            <w:rStyle w:val="Hyperlink"/>
            <w:lang w:val="en-US" w:bidi="uz-Cyrl-UZ"/>
          </w:rPr>
          <w:t>https://www.unodc.org/listenfirst</w:t>
        </w:r>
      </w:hyperlink>
    </w:p>
    <w:p w14:paraId="57156978" w14:textId="39987F86" w:rsidR="0029725B" w:rsidRDefault="00214838" w:rsidP="0029725B">
      <w:pPr>
        <w:spacing w:line="240" w:lineRule="auto"/>
        <w:jc w:val="both"/>
        <w:rPr>
          <w:lang w:val="en-US"/>
        </w:rPr>
      </w:pPr>
      <w:r>
        <w:rPr>
          <w:lang w:val="en-US"/>
        </w:rPr>
        <w:t>Talking Points:</w:t>
      </w:r>
    </w:p>
    <w:p w14:paraId="66F1C820" w14:textId="77777777" w:rsidR="00214838" w:rsidRPr="00214838" w:rsidRDefault="00214838" w:rsidP="00214838">
      <w:pPr>
        <w:numPr>
          <w:ilvl w:val="0"/>
          <w:numId w:val="7"/>
        </w:numPr>
        <w:spacing w:line="240" w:lineRule="auto"/>
        <w:jc w:val="both"/>
      </w:pPr>
      <w:r w:rsidRPr="00214838">
        <w:t>Affection can help children grow smarter, healthier, happier, and more resilient.</w:t>
      </w:r>
    </w:p>
    <w:p w14:paraId="6497619E" w14:textId="77777777" w:rsidR="00214838" w:rsidRPr="00214838" w:rsidRDefault="00214838" w:rsidP="00214838">
      <w:pPr>
        <w:numPr>
          <w:ilvl w:val="0"/>
          <w:numId w:val="7"/>
        </w:numPr>
        <w:spacing w:line="240" w:lineRule="auto"/>
        <w:jc w:val="both"/>
      </w:pPr>
      <w:r w:rsidRPr="00214838">
        <w:t>Human touch is essential for brain development and physical growth.</w:t>
      </w:r>
    </w:p>
    <w:p w14:paraId="1E88DD1E" w14:textId="77777777" w:rsidR="00214838" w:rsidRPr="00214838" w:rsidRDefault="00214838" w:rsidP="00214838">
      <w:pPr>
        <w:numPr>
          <w:ilvl w:val="0"/>
          <w:numId w:val="7"/>
        </w:numPr>
        <w:spacing w:line="240" w:lineRule="auto"/>
        <w:jc w:val="both"/>
      </w:pPr>
      <w:r w:rsidRPr="00214838">
        <w:t>Physical affection such as hugs and smiles releases oxytocin, also known as the love hormone.</w:t>
      </w:r>
    </w:p>
    <w:p w14:paraId="03977EE6" w14:textId="77777777" w:rsidR="00214838" w:rsidRPr="00214838" w:rsidRDefault="00214838" w:rsidP="00214838">
      <w:pPr>
        <w:numPr>
          <w:ilvl w:val="0"/>
          <w:numId w:val="7"/>
        </w:numPr>
        <w:spacing w:line="240" w:lineRule="auto"/>
        <w:jc w:val="both"/>
      </w:pPr>
      <w:r w:rsidRPr="00214838">
        <w:t>Oxytocin can stimulate growth, strengthen the immune system and even help wounds to heal faster.</w:t>
      </w:r>
    </w:p>
    <w:p w14:paraId="65EBFD77" w14:textId="77777777" w:rsidR="00214838" w:rsidRPr="00214838" w:rsidRDefault="00214838" w:rsidP="00214838">
      <w:pPr>
        <w:numPr>
          <w:ilvl w:val="0"/>
          <w:numId w:val="7"/>
        </w:numPr>
        <w:spacing w:line="240" w:lineRule="auto"/>
        <w:jc w:val="both"/>
      </w:pPr>
      <w:r w:rsidRPr="00214838">
        <w:t>Oxytocin/physical affection can reduce stress, relieve anxiety, and even lower blood pressure.</w:t>
      </w:r>
    </w:p>
    <w:p w14:paraId="2967BC1D" w14:textId="77777777" w:rsidR="00214838" w:rsidRPr="00214838" w:rsidRDefault="00214838" w:rsidP="00214838">
      <w:pPr>
        <w:numPr>
          <w:ilvl w:val="0"/>
          <w:numId w:val="7"/>
        </w:numPr>
        <w:spacing w:line="240" w:lineRule="auto"/>
        <w:jc w:val="both"/>
      </w:pPr>
      <w:r w:rsidRPr="00214838">
        <w:t>Affection makes children feel loved, builds up resilience and makes them stronger.</w:t>
      </w:r>
    </w:p>
    <w:p w14:paraId="0BA85E02" w14:textId="77777777" w:rsidR="00214838" w:rsidRPr="00214838" w:rsidRDefault="00214838" w:rsidP="00214838">
      <w:pPr>
        <w:numPr>
          <w:ilvl w:val="0"/>
          <w:numId w:val="7"/>
        </w:numPr>
        <w:spacing w:line="240" w:lineRule="auto"/>
        <w:jc w:val="both"/>
      </w:pPr>
      <w:r w:rsidRPr="00214838">
        <w:t xml:space="preserve">Affection builds trust and helps </w:t>
      </w:r>
      <w:proofErr w:type="gramStart"/>
      <w:r w:rsidRPr="00214838">
        <w:t>parents</w:t>
      </w:r>
      <w:proofErr w:type="gramEnd"/>
      <w:r w:rsidRPr="00214838">
        <w:t xml:space="preserve"> bond with their children.</w:t>
      </w:r>
    </w:p>
    <w:p w14:paraId="446EAC61" w14:textId="28337593" w:rsidR="00214838" w:rsidRPr="0029725B" w:rsidRDefault="00214838" w:rsidP="00214838">
      <w:pPr>
        <w:numPr>
          <w:ilvl w:val="0"/>
          <w:numId w:val="7"/>
        </w:numPr>
        <w:spacing w:line="240" w:lineRule="auto"/>
        <w:jc w:val="both"/>
      </w:pPr>
      <w:r w:rsidRPr="00214838">
        <w:t>The more affection a child gets, the more their confidence and desire to explore the world grows.</w:t>
      </w:r>
    </w:p>
    <w:p w14:paraId="40987C42" w14:textId="77777777" w:rsidR="002224C7" w:rsidRDefault="002224C7" w:rsidP="0007477D">
      <w:pPr>
        <w:spacing w:line="240" w:lineRule="auto"/>
        <w:jc w:val="both"/>
        <w:rPr>
          <w:b/>
          <w:bCs/>
          <w:i/>
          <w:iCs/>
          <w:lang w:val="en-US"/>
        </w:rPr>
      </w:pPr>
    </w:p>
    <w:p w14:paraId="287856CF" w14:textId="5CF8671C" w:rsidR="0029725B" w:rsidRPr="0029725B" w:rsidRDefault="0007477D" w:rsidP="0007477D">
      <w:pPr>
        <w:spacing w:line="240" w:lineRule="auto"/>
        <w:jc w:val="both"/>
        <w:rPr>
          <w:b/>
          <w:bCs/>
          <w:i/>
          <w:iCs/>
          <w:lang w:val="en-US"/>
        </w:rPr>
      </w:pPr>
      <w:r w:rsidRPr="0007477D">
        <w:rPr>
          <w:b/>
          <w:bCs/>
          <w:i/>
          <w:iCs/>
          <w:lang w:val="en-US"/>
        </w:rPr>
        <w:t xml:space="preserve">THE SCIENCE OF </w:t>
      </w:r>
      <w:r w:rsidR="0029725B" w:rsidRPr="0029725B">
        <w:rPr>
          <w:b/>
          <w:bCs/>
          <w:i/>
          <w:iCs/>
          <w:lang w:val="en-US"/>
        </w:rPr>
        <w:t>FAMILY ACTIVITIES</w:t>
      </w:r>
    </w:p>
    <w:p w14:paraId="5F77560D" w14:textId="56385FAC" w:rsidR="0029725B" w:rsidRPr="0029725B" w:rsidRDefault="0029725B" w:rsidP="00214838">
      <w:pPr>
        <w:spacing w:line="240" w:lineRule="auto"/>
        <w:jc w:val="both"/>
        <w:rPr>
          <w:lang w:val="en-US"/>
        </w:rPr>
      </w:pPr>
      <w:r w:rsidRPr="0029725B">
        <w:rPr>
          <w:lang w:val="en-US"/>
        </w:rPr>
        <w:t xml:space="preserve">Did you know that children who spend more quality time with their families are less likely to get involved in substance abuse and other risky </w:t>
      </w:r>
      <w:proofErr w:type="spellStart"/>
      <w:r w:rsidRPr="0029725B">
        <w:rPr>
          <w:lang w:val="en-US"/>
        </w:rPr>
        <w:t>behaviour</w:t>
      </w:r>
      <w:proofErr w:type="spellEnd"/>
      <w:r w:rsidRPr="0029725B">
        <w:rPr>
          <w:lang w:val="en-US"/>
        </w:rPr>
        <w:t xml:space="preserve">? </w:t>
      </w:r>
    </w:p>
    <w:p w14:paraId="5B5423F9" w14:textId="79AD5BBE" w:rsidR="0029725B" w:rsidRPr="0029725B" w:rsidRDefault="0029725B" w:rsidP="0007477D">
      <w:pPr>
        <w:spacing w:line="240" w:lineRule="auto"/>
        <w:jc w:val="both"/>
        <w:rPr>
          <w:lang w:val="en-US"/>
        </w:rPr>
      </w:pPr>
      <w:r w:rsidRPr="0029725B">
        <w:rPr>
          <w:lang w:val="en-US"/>
        </w:rPr>
        <w:t xml:space="preserve">Watch the video on “Family Activities” here: </w:t>
      </w:r>
      <w:hyperlink r:id="rId17" w:history="1">
        <w:r w:rsidR="0007477D" w:rsidRPr="00580062">
          <w:rPr>
            <w:rStyle w:val="Hyperlink"/>
            <w:lang w:val="en-US"/>
          </w:rPr>
          <w:t>https://youtu.be/54DBqCkE38s</w:t>
        </w:r>
      </w:hyperlink>
      <w:r w:rsidR="0007477D">
        <w:rPr>
          <w:lang w:val="en-US"/>
        </w:rPr>
        <w:t xml:space="preserve"> </w:t>
      </w:r>
    </w:p>
    <w:p w14:paraId="51E2016C" w14:textId="59881FCA" w:rsidR="0029725B" w:rsidRPr="0029725B" w:rsidRDefault="0029725B" w:rsidP="00214838">
      <w:pPr>
        <w:spacing w:line="240" w:lineRule="auto"/>
        <w:jc w:val="both"/>
        <w:rPr>
          <w:lang w:val="en-US"/>
        </w:rPr>
      </w:pPr>
      <w:r w:rsidRPr="0029725B">
        <w:rPr>
          <w:lang w:val="en-US"/>
        </w:rPr>
        <w:t>For more information visit our #</w:t>
      </w:r>
      <w:proofErr w:type="spellStart"/>
      <w:r w:rsidRPr="0029725B">
        <w:rPr>
          <w:lang w:val="en-US"/>
        </w:rPr>
        <w:t>ListenFirst</w:t>
      </w:r>
      <w:proofErr w:type="spellEnd"/>
      <w:r w:rsidRPr="0029725B">
        <w:rPr>
          <w:lang w:val="en-US"/>
        </w:rPr>
        <w:t xml:space="preserve"> Website:  </w:t>
      </w:r>
      <w:hyperlink r:id="rId18" w:history="1">
        <w:r w:rsidR="0007477D" w:rsidRPr="0029725B">
          <w:rPr>
            <w:rStyle w:val="Hyperlink"/>
            <w:lang w:val="en-US" w:bidi="uz-Cyrl-UZ"/>
          </w:rPr>
          <w:t>https://www.unodc.org/listenfirst</w:t>
        </w:r>
      </w:hyperlink>
    </w:p>
    <w:p w14:paraId="665D7C06" w14:textId="77777777" w:rsidR="0029725B" w:rsidRPr="0029725B" w:rsidRDefault="0029725B" w:rsidP="0029725B">
      <w:pPr>
        <w:spacing w:line="240" w:lineRule="auto"/>
        <w:jc w:val="both"/>
        <w:rPr>
          <w:lang w:val="en-US"/>
        </w:rPr>
      </w:pPr>
      <w:r w:rsidRPr="0029725B">
        <w:rPr>
          <w:lang w:val="en-US"/>
        </w:rPr>
        <w:t xml:space="preserve"> #Listen First/ #The Science of Care is a #UNODC initiative to support drug use prevention based on #science worldwide. </w:t>
      </w:r>
    </w:p>
    <w:p w14:paraId="079696CB" w14:textId="4D95B3F1" w:rsidR="0007477D" w:rsidRDefault="00214838" w:rsidP="00214838">
      <w:pPr>
        <w:spacing w:line="240" w:lineRule="auto"/>
        <w:jc w:val="both"/>
        <w:rPr>
          <w:lang w:val="en-US"/>
        </w:rPr>
      </w:pPr>
      <w:r>
        <w:rPr>
          <w:lang w:val="en-US"/>
        </w:rPr>
        <w:t>Talking Points:</w:t>
      </w:r>
    </w:p>
    <w:p w14:paraId="51E7242C" w14:textId="77777777" w:rsidR="0007477D" w:rsidRPr="0007477D" w:rsidRDefault="0007477D" w:rsidP="0007477D">
      <w:pPr>
        <w:numPr>
          <w:ilvl w:val="0"/>
          <w:numId w:val="6"/>
        </w:numPr>
        <w:spacing w:line="240" w:lineRule="auto"/>
        <w:jc w:val="both"/>
      </w:pPr>
      <w:r w:rsidRPr="0007477D">
        <w:t>Family activities stimulate infants and children neuronal development. Each new experience prompts positive change in children’s brain structure, function, or both.</w:t>
      </w:r>
    </w:p>
    <w:p w14:paraId="2B639D94" w14:textId="77777777" w:rsidR="0007477D" w:rsidRPr="0007477D" w:rsidRDefault="0007477D" w:rsidP="0007477D">
      <w:pPr>
        <w:numPr>
          <w:ilvl w:val="0"/>
          <w:numId w:val="6"/>
        </w:numPr>
        <w:spacing w:line="240" w:lineRule="auto"/>
        <w:jc w:val="both"/>
      </w:pPr>
      <w:r w:rsidRPr="0007477D">
        <w:t>Quality family time fosters an open communication. Children who spend more active time with their parents are less likely to get involved in risky behaviour and substance use.</w:t>
      </w:r>
    </w:p>
    <w:p w14:paraId="27A0F854" w14:textId="77777777" w:rsidR="0007477D" w:rsidRPr="0007477D" w:rsidRDefault="0007477D" w:rsidP="0007477D">
      <w:pPr>
        <w:numPr>
          <w:ilvl w:val="0"/>
          <w:numId w:val="6"/>
        </w:numPr>
        <w:spacing w:line="240" w:lineRule="auto"/>
        <w:jc w:val="both"/>
      </w:pPr>
      <w:r w:rsidRPr="0007477D">
        <w:t>Social studies show children that do household tasks grow into happier, healthier, more generous partners and well-adjusted adults.</w:t>
      </w:r>
    </w:p>
    <w:p w14:paraId="656385E1" w14:textId="77777777" w:rsidR="0007477D" w:rsidRPr="0007477D" w:rsidRDefault="0007477D" w:rsidP="0007477D">
      <w:pPr>
        <w:numPr>
          <w:ilvl w:val="0"/>
          <w:numId w:val="6"/>
        </w:numPr>
        <w:spacing w:line="240" w:lineRule="auto"/>
        <w:jc w:val="both"/>
      </w:pPr>
      <w:r w:rsidRPr="0007477D">
        <w:t>Children learn by touching, tasting, feeling, smelling, and listening. Cooking together is a creative, rewarding activity that promote autonomy.</w:t>
      </w:r>
    </w:p>
    <w:p w14:paraId="0A32F379" w14:textId="2C33530B" w:rsidR="0029725B" w:rsidRPr="00A1114D" w:rsidRDefault="0007477D" w:rsidP="00A1114D">
      <w:pPr>
        <w:numPr>
          <w:ilvl w:val="0"/>
          <w:numId w:val="6"/>
        </w:numPr>
        <w:spacing w:line="240" w:lineRule="auto"/>
        <w:jc w:val="both"/>
      </w:pPr>
      <w:r w:rsidRPr="0007477D">
        <w:t>Studies link family dinners to increased resiliency and self-esteem in children</w:t>
      </w:r>
      <w:r w:rsidR="00214838">
        <w:t>, h</w:t>
      </w:r>
      <w:r w:rsidR="00214838" w:rsidRPr="0007477D">
        <w:t>igher academic achievement</w:t>
      </w:r>
      <w:r w:rsidR="00214838">
        <w:t>,</w:t>
      </w:r>
      <w:r w:rsidRPr="0007477D">
        <w:t xml:space="preserve"> improved mental and physical health and even reduced risk of substance abuse and eating disorders.</w:t>
      </w:r>
    </w:p>
    <w:sectPr w:rsidR="0029725B" w:rsidRPr="00A1114D" w:rsidSect="002224C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5261" w14:textId="77777777" w:rsidR="003067F4" w:rsidRDefault="003067F4" w:rsidP="008B36AB">
      <w:pPr>
        <w:spacing w:after="0" w:line="240" w:lineRule="auto"/>
      </w:pPr>
      <w:r>
        <w:separator/>
      </w:r>
    </w:p>
  </w:endnote>
  <w:endnote w:type="continuationSeparator" w:id="0">
    <w:p w14:paraId="52A4B1E7" w14:textId="77777777" w:rsidR="003067F4" w:rsidRDefault="003067F4" w:rsidP="008B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92B4C" w14:textId="77777777" w:rsidR="003067F4" w:rsidRDefault="003067F4" w:rsidP="008B36AB">
      <w:pPr>
        <w:spacing w:after="0" w:line="240" w:lineRule="auto"/>
      </w:pPr>
      <w:r>
        <w:separator/>
      </w:r>
    </w:p>
  </w:footnote>
  <w:footnote w:type="continuationSeparator" w:id="0">
    <w:p w14:paraId="132841EE" w14:textId="77777777" w:rsidR="003067F4" w:rsidRDefault="003067F4" w:rsidP="008B3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00601"/>
    <w:multiLevelType w:val="hybridMultilevel"/>
    <w:tmpl w:val="039E473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3CEE34B2"/>
    <w:multiLevelType w:val="hybridMultilevel"/>
    <w:tmpl w:val="B02E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16029"/>
    <w:multiLevelType w:val="multilevel"/>
    <w:tmpl w:val="989A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14612"/>
    <w:multiLevelType w:val="multilevel"/>
    <w:tmpl w:val="DDB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E2E34"/>
    <w:multiLevelType w:val="multilevel"/>
    <w:tmpl w:val="7B3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66E77"/>
    <w:multiLevelType w:val="hybridMultilevel"/>
    <w:tmpl w:val="113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003417"/>
    <w:multiLevelType w:val="hybridMultilevel"/>
    <w:tmpl w:val="4D64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0C"/>
    <w:rsid w:val="00065D0B"/>
    <w:rsid w:val="0007477D"/>
    <w:rsid w:val="000A0E65"/>
    <w:rsid w:val="000A2569"/>
    <w:rsid w:val="000A554A"/>
    <w:rsid w:val="000A660F"/>
    <w:rsid w:val="000D429B"/>
    <w:rsid w:val="00143CBE"/>
    <w:rsid w:val="00174D1B"/>
    <w:rsid w:val="001976DB"/>
    <w:rsid w:val="001A07E8"/>
    <w:rsid w:val="001A7DD9"/>
    <w:rsid w:val="001B0950"/>
    <w:rsid w:val="001F7A84"/>
    <w:rsid w:val="00214838"/>
    <w:rsid w:val="002224C7"/>
    <w:rsid w:val="0027785F"/>
    <w:rsid w:val="00280584"/>
    <w:rsid w:val="0029725B"/>
    <w:rsid w:val="002C65A1"/>
    <w:rsid w:val="002E17F5"/>
    <w:rsid w:val="003067F4"/>
    <w:rsid w:val="00323E1E"/>
    <w:rsid w:val="00335C5E"/>
    <w:rsid w:val="0036451A"/>
    <w:rsid w:val="003D5D9A"/>
    <w:rsid w:val="00421D0A"/>
    <w:rsid w:val="004473D3"/>
    <w:rsid w:val="0047548C"/>
    <w:rsid w:val="004938D1"/>
    <w:rsid w:val="004F0654"/>
    <w:rsid w:val="00501E23"/>
    <w:rsid w:val="00574415"/>
    <w:rsid w:val="005D105B"/>
    <w:rsid w:val="005E7C35"/>
    <w:rsid w:val="006137E7"/>
    <w:rsid w:val="00646692"/>
    <w:rsid w:val="006C1051"/>
    <w:rsid w:val="006D1C30"/>
    <w:rsid w:val="006E530E"/>
    <w:rsid w:val="0074216C"/>
    <w:rsid w:val="007424EE"/>
    <w:rsid w:val="00790A7D"/>
    <w:rsid w:val="007B1E9B"/>
    <w:rsid w:val="007C54B5"/>
    <w:rsid w:val="007E2A0C"/>
    <w:rsid w:val="008026D3"/>
    <w:rsid w:val="008B02AA"/>
    <w:rsid w:val="008B36AB"/>
    <w:rsid w:val="008E4326"/>
    <w:rsid w:val="008F3DE3"/>
    <w:rsid w:val="009130DB"/>
    <w:rsid w:val="00964FA1"/>
    <w:rsid w:val="009B017C"/>
    <w:rsid w:val="009F2327"/>
    <w:rsid w:val="00A1114D"/>
    <w:rsid w:val="00A16FCF"/>
    <w:rsid w:val="00A40587"/>
    <w:rsid w:val="00A662AD"/>
    <w:rsid w:val="00A6695E"/>
    <w:rsid w:val="00B131B3"/>
    <w:rsid w:val="00B13966"/>
    <w:rsid w:val="00B71217"/>
    <w:rsid w:val="00BA0D76"/>
    <w:rsid w:val="00BB4305"/>
    <w:rsid w:val="00BD0C29"/>
    <w:rsid w:val="00C47DB7"/>
    <w:rsid w:val="00C80B8C"/>
    <w:rsid w:val="00C94D7A"/>
    <w:rsid w:val="00D120D8"/>
    <w:rsid w:val="00D25A7A"/>
    <w:rsid w:val="00D817E6"/>
    <w:rsid w:val="00D96D19"/>
    <w:rsid w:val="00E02FE2"/>
    <w:rsid w:val="00E3239D"/>
    <w:rsid w:val="00E57A2B"/>
    <w:rsid w:val="00EE0ABD"/>
    <w:rsid w:val="00EE3661"/>
    <w:rsid w:val="00F009B5"/>
    <w:rsid w:val="00F46200"/>
    <w:rsid w:val="00F53C59"/>
    <w:rsid w:val="00F63F26"/>
    <w:rsid w:val="00FD24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B7DA7"/>
  <w15:chartTrackingRefBased/>
  <w15:docId w15:val="{EC3399A1-FED9-466B-B223-259F8048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D7A"/>
    <w:pPr>
      <w:ind w:left="720"/>
      <w:contextualSpacing/>
    </w:pPr>
  </w:style>
  <w:style w:type="paragraph" w:styleId="Header">
    <w:name w:val="header"/>
    <w:basedOn w:val="Normal"/>
    <w:link w:val="HeaderChar"/>
    <w:uiPriority w:val="99"/>
    <w:unhideWhenUsed/>
    <w:rsid w:val="008B3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6AB"/>
  </w:style>
  <w:style w:type="paragraph" w:styleId="Footer">
    <w:name w:val="footer"/>
    <w:basedOn w:val="Normal"/>
    <w:link w:val="FooterChar"/>
    <w:uiPriority w:val="99"/>
    <w:unhideWhenUsed/>
    <w:rsid w:val="008B3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6AB"/>
  </w:style>
  <w:style w:type="character" w:styleId="Hyperlink">
    <w:name w:val="Hyperlink"/>
    <w:basedOn w:val="DefaultParagraphFont"/>
    <w:uiPriority w:val="99"/>
    <w:unhideWhenUsed/>
    <w:rsid w:val="008B36AB"/>
    <w:rPr>
      <w:color w:val="0563C1" w:themeColor="hyperlink"/>
      <w:u w:val="single"/>
    </w:rPr>
  </w:style>
  <w:style w:type="character" w:styleId="UnresolvedMention">
    <w:name w:val="Unresolved Mention"/>
    <w:basedOn w:val="DefaultParagraphFont"/>
    <w:uiPriority w:val="99"/>
    <w:semiHidden/>
    <w:unhideWhenUsed/>
    <w:rsid w:val="008B36AB"/>
    <w:rPr>
      <w:color w:val="605E5C"/>
      <w:shd w:val="clear" w:color="auto" w:fill="E1DFDD"/>
    </w:rPr>
  </w:style>
  <w:style w:type="paragraph" w:styleId="BalloonText">
    <w:name w:val="Balloon Text"/>
    <w:basedOn w:val="Normal"/>
    <w:link w:val="BalloonTextChar"/>
    <w:uiPriority w:val="99"/>
    <w:semiHidden/>
    <w:unhideWhenUsed/>
    <w:rsid w:val="00280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79032">
      <w:bodyDiv w:val="1"/>
      <w:marLeft w:val="0"/>
      <w:marRight w:val="0"/>
      <w:marTop w:val="0"/>
      <w:marBottom w:val="0"/>
      <w:divBdr>
        <w:top w:val="none" w:sz="0" w:space="0" w:color="auto"/>
        <w:left w:val="none" w:sz="0" w:space="0" w:color="auto"/>
        <w:bottom w:val="none" w:sz="0" w:space="0" w:color="auto"/>
        <w:right w:val="none" w:sz="0" w:space="0" w:color="auto"/>
      </w:divBdr>
    </w:div>
    <w:div w:id="503325533">
      <w:bodyDiv w:val="1"/>
      <w:marLeft w:val="0"/>
      <w:marRight w:val="0"/>
      <w:marTop w:val="0"/>
      <w:marBottom w:val="0"/>
      <w:divBdr>
        <w:top w:val="none" w:sz="0" w:space="0" w:color="auto"/>
        <w:left w:val="none" w:sz="0" w:space="0" w:color="auto"/>
        <w:bottom w:val="none" w:sz="0" w:space="0" w:color="auto"/>
        <w:right w:val="none" w:sz="0" w:space="0" w:color="auto"/>
      </w:divBdr>
    </w:div>
    <w:div w:id="1687975113">
      <w:bodyDiv w:val="1"/>
      <w:marLeft w:val="0"/>
      <w:marRight w:val="0"/>
      <w:marTop w:val="0"/>
      <w:marBottom w:val="0"/>
      <w:divBdr>
        <w:top w:val="none" w:sz="0" w:space="0" w:color="auto"/>
        <w:left w:val="none" w:sz="0" w:space="0" w:color="auto"/>
        <w:bottom w:val="none" w:sz="0" w:space="0" w:color="auto"/>
        <w:right w:val="none" w:sz="0" w:space="0" w:color="auto"/>
      </w:divBdr>
      <w:divsChild>
        <w:div w:id="348602568">
          <w:marLeft w:val="0"/>
          <w:marRight w:val="0"/>
          <w:marTop w:val="0"/>
          <w:marBottom w:val="0"/>
          <w:divBdr>
            <w:top w:val="none" w:sz="0" w:space="0" w:color="auto"/>
            <w:left w:val="none" w:sz="0" w:space="0" w:color="auto"/>
            <w:bottom w:val="none" w:sz="0" w:space="0" w:color="auto"/>
            <w:right w:val="none" w:sz="0" w:space="0" w:color="auto"/>
          </w:divBdr>
          <w:divsChild>
            <w:div w:id="1251501814">
              <w:marLeft w:val="0"/>
              <w:marRight w:val="0"/>
              <w:marTop w:val="0"/>
              <w:marBottom w:val="0"/>
              <w:divBdr>
                <w:top w:val="none" w:sz="0" w:space="0" w:color="auto"/>
                <w:left w:val="none" w:sz="0" w:space="0" w:color="auto"/>
                <w:bottom w:val="none" w:sz="0" w:space="0" w:color="auto"/>
                <w:right w:val="none" w:sz="0" w:space="0" w:color="auto"/>
              </w:divBdr>
            </w:div>
          </w:divsChild>
        </w:div>
        <w:div w:id="619410583">
          <w:marLeft w:val="0"/>
          <w:marRight w:val="0"/>
          <w:marTop w:val="0"/>
          <w:marBottom w:val="0"/>
          <w:divBdr>
            <w:top w:val="none" w:sz="0" w:space="0" w:color="auto"/>
            <w:left w:val="none" w:sz="0" w:space="0" w:color="auto"/>
            <w:bottom w:val="none" w:sz="0" w:space="0" w:color="auto"/>
            <w:right w:val="none" w:sz="0" w:space="0" w:color="auto"/>
          </w:divBdr>
          <w:divsChild>
            <w:div w:id="15664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odc.org/listenfirst" TargetMode="External"/><Relationship Id="rId18" Type="http://schemas.openxmlformats.org/officeDocument/2006/relationships/hyperlink" Target="https://www.unodc.org/listenfir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odc.org" TargetMode="External"/><Relationship Id="rId17" Type="http://schemas.openxmlformats.org/officeDocument/2006/relationships/hyperlink" Target="https://youtu.be/54DBqCkE38s" TargetMode="External"/><Relationship Id="rId2" Type="http://schemas.openxmlformats.org/officeDocument/2006/relationships/customXml" Target="../customXml/item2.xml"/><Relationship Id="rId16" Type="http://schemas.openxmlformats.org/officeDocument/2006/relationships/hyperlink" Target="https://www.unodc.org/listenfir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odc.org/listenfirst" TargetMode="External"/><Relationship Id="rId5" Type="http://schemas.openxmlformats.org/officeDocument/2006/relationships/styles" Target="styles.xml"/><Relationship Id="rId15" Type="http://schemas.openxmlformats.org/officeDocument/2006/relationships/hyperlink" Target="https://youtu.be/EvcRwZF-Ts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izabeth.mattfeld@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2" ma:contentTypeDescription="Create a new document." ma:contentTypeScope="" ma:versionID="ec465ff8ba594b9f228dd72e7e44c2de">
  <xsd:schema xmlns:xsd="http://www.w3.org/2001/XMLSchema" xmlns:xs="http://www.w3.org/2001/XMLSchema" xmlns:p="http://schemas.microsoft.com/office/2006/metadata/properties" xmlns:ns2="0f1cb922-524b-4a63-a729-f715e5c73bc5" xmlns:ns3="8bde3967-4b29-49c8-add0-1b77de203898" targetNamespace="http://schemas.microsoft.com/office/2006/metadata/properties" ma:root="true" ma:fieldsID="b2dd27d85f200dddd4b748e1d0ab20d5" ns2:_="" ns3:_="">
    <xsd:import namespace="0f1cb922-524b-4a63-a729-f715e5c73bc5"/>
    <xsd:import namespace="8bde3967-4b29-49c8-add0-1b77de203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87CF8-231A-4FDA-83F0-7F0EE2E09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247529-6236-406F-A323-C3A704612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7C4FA-953D-4647-ABB3-72C78A928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Mattfeld</dc:creator>
  <cp:keywords/>
  <dc:description/>
  <cp:lastModifiedBy>Elizabeth Mattfeld</cp:lastModifiedBy>
  <cp:revision>2</cp:revision>
  <dcterms:created xsi:type="dcterms:W3CDTF">2020-11-06T08:27:00Z</dcterms:created>
  <dcterms:modified xsi:type="dcterms:W3CDTF">2020-11-06T08:27:00Z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ies>
</file>