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99025" w14:textId="6FE974CE" w:rsidR="00491929" w:rsidRPr="00491929" w:rsidRDefault="005C6BD4" w:rsidP="00510348">
      <w:pPr>
        <w:spacing w:after="0"/>
        <w:jc w:val="center"/>
        <w:rPr>
          <w:b/>
          <w:bCs/>
          <w:lang w:val="en-US"/>
        </w:rPr>
      </w:pPr>
      <w:r>
        <w:rPr>
          <w:b/>
          <w:bCs/>
          <w:lang w:val="en-US"/>
        </w:rPr>
        <w:t xml:space="preserve">A </w:t>
      </w:r>
      <w:r w:rsidR="00491929" w:rsidRPr="00491929">
        <w:rPr>
          <w:b/>
          <w:bCs/>
          <w:lang w:val="en-US"/>
        </w:rPr>
        <w:t>Data Work Group Meeting</w:t>
      </w:r>
      <w:r w:rsidR="00491929">
        <w:rPr>
          <w:b/>
          <w:bCs/>
          <w:lang w:val="en-US"/>
        </w:rPr>
        <w:t xml:space="preserve"> Notes</w:t>
      </w:r>
    </w:p>
    <w:p w14:paraId="3496070E" w14:textId="285C652B" w:rsidR="00B404DF" w:rsidRPr="002D4A12" w:rsidRDefault="00B404DF" w:rsidP="00B404DF">
      <w:pPr>
        <w:spacing w:after="0"/>
        <w:rPr>
          <w:b/>
          <w:bCs/>
          <w:lang w:val="en-US"/>
        </w:rPr>
      </w:pPr>
      <w:r w:rsidRPr="002D4A12">
        <w:rPr>
          <w:b/>
          <w:bCs/>
          <w:lang w:val="en-US"/>
        </w:rPr>
        <w:t xml:space="preserve">Date: </w:t>
      </w:r>
      <w:r w:rsidRPr="002D4A12">
        <w:rPr>
          <w:lang w:val="en-US"/>
        </w:rPr>
        <w:t xml:space="preserve">Wednesday, April </w:t>
      </w:r>
      <w:r>
        <w:rPr>
          <w:lang w:val="en-US"/>
        </w:rPr>
        <w:t>28</w:t>
      </w:r>
      <w:r w:rsidRPr="002D4A12">
        <w:rPr>
          <w:lang w:val="en-US"/>
        </w:rPr>
        <w:t>, 2021</w:t>
      </w:r>
    </w:p>
    <w:p w14:paraId="7A998650" w14:textId="77777777" w:rsidR="00B404DF" w:rsidRPr="00846B79" w:rsidRDefault="00B404DF" w:rsidP="00B404DF">
      <w:pPr>
        <w:spacing w:after="0"/>
        <w:rPr>
          <w:b/>
          <w:bCs/>
        </w:rPr>
      </w:pPr>
      <w:r w:rsidRPr="00846B79">
        <w:rPr>
          <w:b/>
          <w:bCs/>
        </w:rPr>
        <w:t xml:space="preserve">Time: </w:t>
      </w:r>
      <w:r w:rsidRPr="00846B79">
        <w:t>11:00a-12:00p EST (10:00-11:00a hora de Pereira)</w:t>
      </w:r>
    </w:p>
    <w:p w14:paraId="4CB11055" w14:textId="77777777" w:rsidR="00510348" w:rsidRPr="00846B79" w:rsidRDefault="00510348" w:rsidP="00EB52F4">
      <w:pPr>
        <w:spacing w:after="0"/>
      </w:pPr>
    </w:p>
    <w:p w14:paraId="291B9A96" w14:textId="2D20BC4E" w:rsidR="00491929" w:rsidRDefault="00491929" w:rsidP="00491929">
      <w:pPr>
        <w:pStyle w:val="ListParagraph"/>
        <w:numPr>
          <w:ilvl w:val="0"/>
          <w:numId w:val="1"/>
        </w:numPr>
        <w:rPr>
          <w:lang w:val="en-US"/>
        </w:rPr>
      </w:pPr>
      <w:r>
        <w:rPr>
          <w:lang w:val="en-US"/>
        </w:rPr>
        <w:t xml:space="preserve">Daniela </w:t>
      </w:r>
      <w:proofErr w:type="spellStart"/>
      <w:r>
        <w:rPr>
          <w:lang w:val="en-US"/>
        </w:rPr>
        <w:t>Oca</w:t>
      </w:r>
      <w:r w:rsidR="00EB52F4">
        <w:rPr>
          <w:rFonts w:cstheme="minorHAnsi"/>
          <w:lang w:val="en-US"/>
        </w:rPr>
        <w:t>ñ</w:t>
      </w:r>
      <w:r>
        <w:rPr>
          <w:lang w:val="en-US"/>
        </w:rPr>
        <w:t>a</w:t>
      </w:r>
      <w:proofErr w:type="spellEnd"/>
      <w:r>
        <w:rPr>
          <w:lang w:val="en-US"/>
        </w:rPr>
        <w:t xml:space="preserve"> </w:t>
      </w:r>
      <w:r w:rsidR="00DC56F0">
        <w:rPr>
          <w:lang w:val="en-US"/>
        </w:rPr>
        <w:t xml:space="preserve">provided </w:t>
      </w:r>
      <w:r>
        <w:rPr>
          <w:lang w:val="en-US"/>
        </w:rPr>
        <w:t>instructions on how to utilize the Zoom platform.</w:t>
      </w:r>
    </w:p>
    <w:p w14:paraId="3BD54EA5" w14:textId="5BE4CB16" w:rsidR="00491929" w:rsidRPr="00F4357D" w:rsidRDefault="00491929" w:rsidP="00F4357D">
      <w:pPr>
        <w:pStyle w:val="ListParagraph"/>
        <w:numPr>
          <w:ilvl w:val="0"/>
          <w:numId w:val="1"/>
        </w:numPr>
        <w:rPr>
          <w:lang w:val="en-US"/>
        </w:rPr>
      </w:pPr>
      <w:r>
        <w:rPr>
          <w:lang w:val="en-US"/>
        </w:rPr>
        <w:t>Dr. Matt Courser thanked the team for attending the meeting</w:t>
      </w:r>
      <w:r w:rsidR="00F4357D">
        <w:rPr>
          <w:lang w:val="en-US"/>
        </w:rPr>
        <w:t xml:space="preserve"> and</w:t>
      </w:r>
      <w:r w:rsidR="00DC56F0">
        <w:rPr>
          <w:lang w:val="en-US"/>
        </w:rPr>
        <w:t xml:space="preserve"> </w:t>
      </w:r>
      <w:r w:rsidRPr="00F4357D">
        <w:rPr>
          <w:lang w:val="en-US"/>
        </w:rPr>
        <w:t xml:space="preserve">provided an overview of today’s agenda: </w:t>
      </w:r>
    </w:p>
    <w:p w14:paraId="7C2CA066" w14:textId="210796D4" w:rsidR="00491929" w:rsidRDefault="00491929" w:rsidP="00491929">
      <w:pPr>
        <w:pStyle w:val="ListParagraph"/>
        <w:numPr>
          <w:ilvl w:val="1"/>
          <w:numId w:val="1"/>
        </w:numPr>
        <w:rPr>
          <w:lang w:val="en-US"/>
        </w:rPr>
      </w:pPr>
      <w:r>
        <w:rPr>
          <w:lang w:val="en-US"/>
        </w:rPr>
        <w:t>Brief discussion on student survey</w:t>
      </w:r>
    </w:p>
    <w:p w14:paraId="3B31FE6F" w14:textId="06AAD2A6" w:rsidR="00491929" w:rsidRDefault="00491929" w:rsidP="00491929">
      <w:pPr>
        <w:pStyle w:val="ListParagraph"/>
        <w:numPr>
          <w:ilvl w:val="1"/>
          <w:numId w:val="1"/>
        </w:numPr>
        <w:rPr>
          <w:lang w:val="en-US"/>
        </w:rPr>
      </w:pPr>
      <w:r>
        <w:rPr>
          <w:lang w:val="en-US"/>
        </w:rPr>
        <w:t xml:space="preserve">Review of new version of the baseline survey </w:t>
      </w:r>
    </w:p>
    <w:p w14:paraId="625FD5FC" w14:textId="38812272" w:rsidR="00491929" w:rsidRDefault="00491929" w:rsidP="00491929">
      <w:pPr>
        <w:pStyle w:val="ListParagraph"/>
        <w:numPr>
          <w:ilvl w:val="0"/>
          <w:numId w:val="1"/>
        </w:numPr>
        <w:rPr>
          <w:lang w:val="en-US"/>
        </w:rPr>
      </w:pPr>
      <w:r>
        <w:rPr>
          <w:lang w:val="en-US"/>
        </w:rPr>
        <w:t>Student Survey</w:t>
      </w:r>
    </w:p>
    <w:p w14:paraId="4D134E93" w14:textId="41A2072E" w:rsidR="00491929" w:rsidRDefault="00491929" w:rsidP="00491929">
      <w:pPr>
        <w:pStyle w:val="ListParagraph"/>
        <w:numPr>
          <w:ilvl w:val="1"/>
          <w:numId w:val="1"/>
        </w:numPr>
        <w:rPr>
          <w:lang w:val="en-US"/>
        </w:rPr>
      </w:pPr>
      <w:r>
        <w:rPr>
          <w:lang w:val="en-US"/>
        </w:rPr>
        <w:t>PIR</w:t>
      </w:r>
      <w:r w:rsidR="00F4357D">
        <w:rPr>
          <w:lang w:val="en-US"/>
        </w:rPr>
        <w:t>E thanked WG members for sharing</w:t>
      </w:r>
      <w:r>
        <w:rPr>
          <w:lang w:val="en-US"/>
        </w:rPr>
        <w:t xml:space="preserve"> insight, samples,</w:t>
      </w:r>
      <w:r w:rsidR="00F4357D">
        <w:rPr>
          <w:lang w:val="en-US"/>
        </w:rPr>
        <w:t xml:space="preserve"> </w:t>
      </w:r>
      <w:r>
        <w:rPr>
          <w:lang w:val="en-US"/>
        </w:rPr>
        <w:t>and information on efforts</w:t>
      </w:r>
      <w:r w:rsidR="00F4357D">
        <w:rPr>
          <w:lang w:val="en-US"/>
        </w:rPr>
        <w:t>.</w:t>
      </w:r>
    </w:p>
    <w:p w14:paraId="74132DF3" w14:textId="68EB9922" w:rsidR="00491929" w:rsidRDefault="00491929" w:rsidP="00491929">
      <w:pPr>
        <w:pStyle w:val="ListParagraph"/>
        <w:numPr>
          <w:ilvl w:val="1"/>
          <w:numId w:val="1"/>
        </w:numPr>
        <w:rPr>
          <w:lang w:val="en-US"/>
        </w:rPr>
      </w:pPr>
      <w:r>
        <w:rPr>
          <w:lang w:val="en-US"/>
        </w:rPr>
        <w:t>After</w:t>
      </w:r>
      <w:r w:rsidR="00E56BBB">
        <w:rPr>
          <w:lang w:val="en-US"/>
        </w:rPr>
        <w:t xml:space="preserve"> last week’s</w:t>
      </w:r>
      <w:r>
        <w:rPr>
          <w:lang w:val="en-US"/>
        </w:rPr>
        <w:t xml:space="preserve"> meeting, </w:t>
      </w:r>
      <w:r w:rsidR="00F4357D">
        <w:rPr>
          <w:lang w:val="en-US"/>
        </w:rPr>
        <w:t xml:space="preserve">PIRE </w:t>
      </w:r>
      <w:r>
        <w:rPr>
          <w:lang w:val="en-US"/>
        </w:rPr>
        <w:t xml:space="preserve">learned that due to </w:t>
      </w:r>
      <w:r w:rsidR="00175255">
        <w:rPr>
          <w:lang w:val="en-US"/>
        </w:rPr>
        <w:t xml:space="preserve">the </w:t>
      </w:r>
      <w:r>
        <w:rPr>
          <w:lang w:val="en-US"/>
        </w:rPr>
        <w:t>Covid-19 situation in Colombia, most schools have returned to online / virtual</w:t>
      </w:r>
      <w:r w:rsidR="00175255">
        <w:rPr>
          <w:lang w:val="en-US"/>
        </w:rPr>
        <w:t xml:space="preserve"> platforms</w:t>
      </w:r>
      <w:r>
        <w:rPr>
          <w:lang w:val="en-US"/>
        </w:rPr>
        <w:t>. Current data collection</w:t>
      </w:r>
      <w:r w:rsidR="00691E6C">
        <w:rPr>
          <w:lang w:val="en-US"/>
        </w:rPr>
        <w:t xml:space="preserve"> efforts have been </w:t>
      </w:r>
      <w:r>
        <w:rPr>
          <w:lang w:val="en-US"/>
        </w:rPr>
        <w:t>planned</w:t>
      </w:r>
      <w:r w:rsidR="00691E6C">
        <w:rPr>
          <w:lang w:val="en-US"/>
        </w:rPr>
        <w:t>, but t</w:t>
      </w:r>
      <w:r>
        <w:rPr>
          <w:lang w:val="en-US"/>
        </w:rPr>
        <w:t xml:space="preserve">he Observatory and partners are thinking through on how to collect student data while things are virtual. </w:t>
      </w:r>
    </w:p>
    <w:p w14:paraId="345139DC" w14:textId="07F08EF3" w:rsidR="00491929" w:rsidRDefault="00491929" w:rsidP="00491929">
      <w:pPr>
        <w:pStyle w:val="ListParagraph"/>
        <w:numPr>
          <w:ilvl w:val="1"/>
          <w:numId w:val="1"/>
        </w:numPr>
        <w:rPr>
          <w:lang w:val="en-US"/>
        </w:rPr>
      </w:pPr>
      <w:r>
        <w:rPr>
          <w:lang w:val="en-US"/>
        </w:rPr>
        <w:t xml:space="preserve">With that said, once the pandemic allows us to collect student/youth data </w:t>
      </w:r>
      <w:r w:rsidR="00691E6C">
        <w:rPr>
          <w:lang w:val="en-US"/>
        </w:rPr>
        <w:t>PIRE and WG</w:t>
      </w:r>
      <w:r>
        <w:rPr>
          <w:lang w:val="en-US"/>
        </w:rPr>
        <w:t xml:space="preserve"> will revisit that idea. </w:t>
      </w:r>
    </w:p>
    <w:p w14:paraId="24B1D593" w14:textId="0410C5DA" w:rsidR="00491929" w:rsidRDefault="00491929" w:rsidP="00491929">
      <w:pPr>
        <w:pStyle w:val="ListParagraph"/>
        <w:numPr>
          <w:ilvl w:val="1"/>
          <w:numId w:val="1"/>
        </w:numPr>
        <w:rPr>
          <w:lang w:val="en-US"/>
        </w:rPr>
      </w:pPr>
      <w:r>
        <w:rPr>
          <w:lang w:val="en-US"/>
        </w:rPr>
        <w:t>WG member asked if we could return to the UNODC and Icelandic Survey in Bogota</w:t>
      </w:r>
      <w:r w:rsidR="001C7CEA">
        <w:rPr>
          <w:lang w:val="en-US"/>
        </w:rPr>
        <w:t>. T</w:t>
      </w:r>
      <w:r>
        <w:rPr>
          <w:lang w:val="en-US"/>
        </w:rPr>
        <w:t xml:space="preserve">hey adapted it to adolescents </w:t>
      </w:r>
      <w:proofErr w:type="gramStart"/>
      <w:r>
        <w:rPr>
          <w:lang w:val="en-US"/>
        </w:rPr>
        <w:t>and also</w:t>
      </w:r>
      <w:proofErr w:type="gramEnd"/>
      <w:r>
        <w:rPr>
          <w:lang w:val="en-US"/>
        </w:rPr>
        <w:t xml:space="preserve"> administered it online. </w:t>
      </w:r>
      <w:r w:rsidR="00BE78E1">
        <w:rPr>
          <w:lang w:val="en-US"/>
        </w:rPr>
        <w:t xml:space="preserve">WG member suggested PIRE talking to UNODC since they </w:t>
      </w:r>
      <w:r w:rsidR="001C7CEA">
        <w:rPr>
          <w:lang w:val="en-US"/>
        </w:rPr>
        <w:t xml:space="preserve">administered the survey online and had </w:t>
      </w:r>
      <w:proofErr w:type="gramStart"/>
      <w:r w:rsidR="001C7CEA">
        <w:rPr>
          <w:lang w:val="en-US"/>
        </w:rPr>
        <w:t>really interesting</w:t>
      </w:r>
      <w:proofErr w:type="gramEnd"/>
      <w:r w:rsidR="001C7CEA">
        <w:rPr>
          <w:lang w:val="en-US"/>
        </w:rPr>
        <w:t xml:space="preserve"> survey results. </w:t>
      </w:r>
    </w:p>
    <w:p w14:paraId="20A3C220" w14:textId="21D1056E" w:rsidR="001C7CEA" w:rsidRDefault="00BE78E1" w:rsidP="00491929">
      <w:pPr>
        <w:pStyle w:val="ListParagraph"/>
        <w:numPr>
          <w:ilvl w:val="1"/>
          <w:numId w:val="1"/>
        </w:numPr>
        <w:rPr>
          <w:lang w:val="en-US"/>
        </w:rPr>
      </w:pPr>
      <w:r>
        <w:rPr>
          <w:lang w:val="en-US"/>
        </w:rPr>
        <w:t>Dr. Courser</w:t>
      </w:r>
      <w:r w:rsidR="00A7327E">
        <w:rPr>
          <w:lang w:val="en-US"/>
        </w:rPr>
        <w:t xml:space="preserve"> responded that P</w:t>
      </w:r>
      <w:r w:rsidR="001C7CEA">
        <w:rPr>
          <w:lang w:val="en-US"/>
        </w:rPr>
        <w:t xml:space="preserve">IRE </w:t>
      </w:r>
      <w:proofErr w:type="gramStart"/>
      <w:r w:rsidR="001C7CEA">
        <w:rPr>
          <w:lang w:val="en-US"/>
        </w:rPr>
        <w:t>will</w:t>
      </w:r>
      <w:proofErr w:type="gramEnd"/>
      <w:r w:rsidR="001C7CEA">
        <w:rPr>
          <w:lang w:val="en-US"/>
        </w:rPr>
        <w:t xml:space="preserve"> continue to follow-up on that as we move forward. It will take time to adapt to online administration. </w:t>
      </w:r>
    </w:p>
    <w:p w14:paraId="01ABD6C6" w14:textId="08678746" w:rsidR="001C7CEA" w:rsidRDefault="00A7327E" w:rsidP="00491929">
      <w:pPr>
        <w:pStyle w:val="ListParagraph"/>
        <w:numPr>
          <w:ilvl w:val="1"/>
          <w:numId w:val="1"/>
        </w:numPr>
        <w:rPr>
          <w:lang w:val="en-US"/>
        </w:rPr>
      </w:pPr>
      <w:r>
        <w:rPr>
          <w:lang w:val="en-US"/>
        </w:rPr>
        <w:t>WG member explained</w:t>
      </w:r>
      <w:r w:rsidR="001C7CEA">
        <w:rPr>
          <w:lang w:val="en-US"/>
        </w:rPr>
        <w:t xml:space="preserve"> the school administrators could </w:t>
      </w:r>
      <w:r>
        <w:rPr>
          <w:lang w:val="en-US"/>
        </w:rPr>
        <w:t>help to implement</w:t>
      </w:r>
      <w:r w:rsidR="001C7CEA">
        <w:rPr>
          <w:lang w:val="en-US"/>
        </w:rPr>
        <w:t xml:space="preserve"> the survey online since they </w:t>
      </w:r>
      <w:r>
        <w:rPr>
          <w:lang w:val="en-US"/>
        </w:rPr>
        <w:t>are</w:t>
      </w:r>
      <w:r w:rsidR="001C7CEA">
        <w:rPr>
          <w:lang w:val="en-US"/>
        </w:rPr>
        <w:t xml:space="preserve"> already in communication with students. </w:t>
      </w:r>
    </w:p>
    <w:p w14:paraId="51FF33B5" w14:textId="47179071" w:rsidR="001C7CEA" w:rsidRDefault="001C7CEA" w:rsidP="001C7CEA">
      <w:pPr>
        <w:pStyle w:val="ListParagraph"/>
        <w:numPr>
          <w:ilvl w:val="0"/>
          <w:numId w:val="1"/>
        </w:numPr>
        <w:rPr>
          <w:lang w:val="en-US"/>
        </w:rPr>
      </w:pPr>
      <w:r>
        <w:rPr>
          <w:lang w:val="en-US"/>
        </w:rPr>
        <w:t xml:space="preserve">Baseline Survey </w:t>
      </w:r>
      <w:r w:rsidR="00DA3F8C">
        <w:rPr>
          <w:lang w:val="en-US"/>
        </w:rPr>
        <w:t>– Process Overview</w:t>
      </w:r>
    </w:p>
    <w:p w14:paraId="470C467F" w14:textId="399D6715" w:rsidR="001C7CEA" w:rsidRDefault="00A7327E" w:rsidP="001C7CEA">
      <w:pPr>
        <w:pStyle w:val="ListParagraph"/>
        <w:numPr>
          <w:ilvl w:val="1"/>
          <w:numId w:val="1"/>
        </w:numPr>
        <w:rPr>
          <w:lang w:val="en-US"/>
        </w:rPr>
      </w:pPr>
      <w:r>
        <w:rPr>
          <w:lang w:val="en-US"/>
        </w:rPr>
        <w:t xml:space="preserve">Dr. Courser explained that </w:t>
      </w:r>
      <w:r w:rsidR="006447C0">
        <w:rPr>
          <w:lang w:val="en-US"/>
        </w:rPr>
        <w:t xml:space="preserve">WG members’ input has helped </w:t>
      </w:r>
      <w:r>
        <w:rPr>
          <w:lang w:val="en-US"/>
        </w:rPr>
        <w:t>PIRE</w:t>
      </w:r>
      <w:r w:rsidR="006447C0">
        <w:rPr>
          <w:lang w:val="en-US"/>
        </w:rPr>
        <w:t xml:space="preserve"> with the challenge of identifying what to measure and how to shorten the instrument to realistically field it with respondents and ensure successful administration. </w:t>
      </w:r>
    </w:p>
    <w:p w14:paraId="6F8E81AA" w14:textId="39DAC49E" w:rsidR="006447C0" w:rsidRDefault="00DC3C46" w:rsidP="001C7CEA">
      <w:pPr>
        <w:pStyle w:val="ListParagraph"/>
        <w:numPr>
          <w:ilvl w:val="1"/>
          <w:numId w:val="1"/>
        </w:numPr>
        <w:rPr>
          <w:lang w:val="en-US"/>
        </w:rPr>
      </w:pPr>
      <w:r>
        <w:rPr>
          <w:lang w:val="en-US"/>
        </w:rPr>
        <w:t xml:space="preserve">When </w:t>
      </w:r>
      <w:r w:rsidR="00A7327E">
        <w:rPr>
          <w:lang w:val="en-US"/>
        </w:rPr>
        <w:t xml:space="preserve">PIRE </w:t>
      </w:r>
      <w:r>
        <w:rPr>
          <w:lang w:val="en-US"/>
        </w:rPr>
        <w:t xml:space="preserve">initially timed the survey, it took a little over 60 minutes to complete. Ideally, it needs to be reduced to 40-45 minutes. The version </w:t>
      </w:r>
      <w:r w:rsidR="00A7327E">
        <w:rPr>
          <w:lang w:val="en-US"/>
        </w:rPr>
        <w:t>the WG</w:t>
      </w:r>
      <w:r>
        <w:rPr>
          <w:lang w:val="en-US"/>
        </w:rPr>
        <w:t xml:space="preserve"> looked at last week had about 180 items, so </w:t>
      </w:r>
      <w:r w:rsidR="00103770">
        <w:rPr>
          <w:lang w:val="en-US"/>
        </w:rPr>
        <w:t xml:space="preserve">the task </w:t>
      </w:r>
      <w:r w:rsidR="00A7327E">
        <w:rPr>
          <w:lang w:val="en-US"/>
        </w:rPr>
        <w:t xml:space="preserve">now </w:t>
      </w:r>
      <w:r w:rsidR="00103770">
        <w:rPr>
          <w:lang w:val="en-US"/>
        </w:rPr>
        <w:t>is to identify about 60 questions that nee</w:t>
      </w:r>
      <w:r w:rsidR="00A7327E">
        <w:rPr>
          <w:lang w:val="en-US"/>
        </w:rPr>
        <w:t>d</w:t>
      </w:r>
      <w:r w:rsidR="00103770">
        <w:rPr>
          <w:lang w:val="en-US"/>
        </w:rPr>
        <w:t xml:space="preserve"> to be removed from the baseline instrument. </w:t>
      </w:r>
    </w:p>
    <w:p w14:paraId="543D62EF" w14:textId="61E422DA" w:rsidR="00103770" w:rsidRDefault="00103770" w:rsidP="001C7CEA">
      <w:pPr>
        <w:pStyle w:val="ListParagraph"/>
        <w:numPr>
          <w:ilvl w:val="1"/>
          <w:numId w:val="1"/>
        </w:numPr>
        <w:rPr>
          <w:lang w:val="en-US"/>
        </w:rPr>
      </w:pPr>
      <w:r>
        <w:rPr>
          <w:lang w:val="en-US"/>
        </w:rPr>
        <w:t xml:space="preserve">When </w:t>
      </w:r>
      <w:r w:rsidR="00A7327E">
        <w:rPr>
          <w:lang w:val="en-US"/>
        </w:rPr>
        <w:t>PIRE has</w:t>
      </w:r>
      <w:r>
        <w:rPr>
          <w:lang w:val="en-US"/>
        </w:rPr>
        <w:t xml:space="preserve"> a final version, we will re-time</w:t>
      </w:r>
      <w:r w:rsidR="004D1E54">
        <w:rPr>
          <w:lang w:val="en-US"/>
        </w:rPr>
        <w:t>. The</w:t>
      </w:r>
      <w:r>
        <w:rPr>
          <w:lang w:val="en-US"/>
        </w:rPr>
        <w:t xml:space="preserve"> survey vendor will </w:t>
      </w:r>
      <w:r w:rsidR="004D1E54">
        <w:rPr>
          <w:lang w:val="en-US"/>
        </w:rPr>
        <w:t xml:space="preserve">also </w:t>
      </w:r>
      <w:r>
        <w:rPr>
          <w:lang w:val="en-US"/>
        </w:rPr>
        <w:t xml:space="preserve">be pilot testing it in the field. </w:t>
      </w:r>
    </w:p>
    <w:p w14:paraId="0D03C025" w14:textId="03E07CDD" w:rsidR="004D1E54" w:rsidRDefault="00A7327E" w:rsidP="001C7CEA">
      <w:pPr>
        <w:pStyle w:val="ListParagraph"/>
        <w:numPr>
          <w:ilvl w:val="1"/>
          <w:numId w:val="1"/>
        </w:numPr>
        <w:rPr>
          <w:lang w:val="en-US"/>
        </w:rPr>
      </w:pPr>
      <w:r>
        <w:rPr>
          <w:lang w:val="en-US"/>
        </w:rPr>
        <w:t>Dr. Courser explained that he</w:t>
      </w:r>
      <w:r w:rsidR="004D1E54">
        <w:rPr>
          <w:lang w:val="en-US"/>
        </w:rPr>
        <w:t xml:space="preserve"> will talk through the 58 items </w:t>
      </w:r>
      <w:r>
        <w:rPr>
          <w:lang w:val="en-US"/>
        </w:rPr>
        <w:t>PIRE, with input from WG, has</w:t>
      </w:r>
      <w:r w:rsidR="004D1E54">
        <w:rPr>
          <w:lang w:val="en-US"/>
        </w:rPr>
        <w:t xml:space="preserve"> suggested to remove from the questionnaire. The PIRE team received important feedback from WG members, and it helped </w:t>
      </w:r>
      <w:r>
        <w:rPr>
          <w:lang w:val="en-US"/>
        </w:rPr>
        <w:t>PIRE</w:t>
      </w:r>
      <w:r w:rsidR="004D1E54">
        <w:rPr>
          <w:lang w:val="en-US"/>
        </w:rPr>
        <w:t xml:space="preserve"> think through the purpose of the instrument and gather a diverse number of perspectives on what is most important for this baseline survey. </w:t>
      </w:r>
    </w:p>
    <w:p w14:paraId="0A01BEB0" w14:textId="2A287A15" w:rsidR="00A7327E" w:rsidRDefault="00A7327E" w:rsidP="001C7CEA">
      <w:pPr>
        <w:pStyle w:val="ListParagraph"/>
        <w:numPr>
          <w:ilvl w:val="1"/>
          <w:numId w:val="1"/>
        </w:numPr>
        <w:rPr>
          <w:lang w:val="en-US"/>
        </w:rPr>
      </w:pPr>
      <w:r>
        <w:rPr>
          <w:lang w:val="en-US"/>
        </w:rPr>
        <w:t>The PIRE t</w:t>
      </w:r>
      <w:r w:rsidR="00ED0063">
        <w:rPr>
          <w:lang w:val="en-US"/>
        </w:rPr>
        <w:t>e</w:t>
      </w:r>
      <w:r>
        <w:rPr>
          <w:lang w:val="en-US"/>
        </w:rPr>
        <w:t>am</w:t>
      </w:r>
      <w:r w:rsidR="004D1E54">
        <w:rPr>
          <w:lang w:val="en-US"/>
        </w:rPr>
        <w:t xml:space="preserve"> reviewed each item one by one, spent time talking about</w:t>
      </w:r>
      <w:r>
        <w:rPr>
          <w:lang w:val="en-US"/>
        </w:rPr>
        <w:t xml:space="preserve"> the</w:t>
      </w:r>
      <w:r w:rsidR="004D1E54">
        <w:rPr>
          <w:lang w:val="en-US"/>
        </w:rPr>
        <w:t xml:space="preserve"> primary focus of the questionnaire and what we absolutely </w:t>
      </w:r>
      <w:proofErr w:type="gramStart"/>
      <w:r w:rsidR="004D1E54">
        <w:rPr>
          <w:lang w:val="en-US"/>
        </w:rPr>
        <w:t>have to</w:t>
      </w:r>
      <w:proofErr w:type="gramEnd"/>
      <w:r w:rsidR="004D1E54">
        <w:rPr>
          <w:lang w:val="en-US"/>
        </w:rPr>
        <w:t xml:space="preserve"> measure with the baseline questionnaire. </w:t>
      </w:r>
    </w:p>
    <w:p w14:paraId="08EA5D0A" w14:textId="4C96AEE7" w:rsidR="004D1E54" w:rsidRDefault="00A7327E" w:rsidP="001C7CEA">
      <w:pPr>
        <w:pStyle w:val="ListParagraph"/>
        <w:numPr>
          <w:ilvl w:val="1"/>
          <w:numId w:val="1"/>
        </w:numPr>
        <w:rPr>
          <w:lang w:val="en-US"/>
        </w:rPr>
      </w:pPr>
      <w:r>
        <w:rPr>
          <w:lang w:val="en-US"/>
        </w:rPr>
        <w:t>Dr. Courser explained that t</w:t>
      </w:r>
      <w:r w:rsidR="004D1E54">
        <w:rPr>
          <w:lang w:val="en-US"/>
        </w:rPr>
        <w:t xml:space="preserve">he </w:t>
      </w:r>
      <w:r>
        <w:rPr>
          <w:lang w:val="en-US"/>
        </w:rPr>
        <w:t>mo</w:t>
      </w:r>
      <w:r w:rsidR="00784C6F">
        <w:rPr>
          <w:lang w:val="en-US"/>
        </w:rPr>
        <w:t xml:space="preserve">st important purpose of the baseline is to measure </w:t>
      </w:r>
      <w:r w:rsidR="004D1E54">
        <w:rPr>
          <w:lang w:val="en-US"/>
        </w:rPr>
        <w:t xml:space="preserve">drug use </w:t>
      </w:r>
      <w:r w:rsidR="00784C6F">
        <w:rPr>
          <w:lang w:val="en-US"/>
        </w:rPr>
        <w:t>and</w:t>
      </w:r>
      <w:r w:rsidR="004D1E54">
        <w:rPr>
          <w:lang w:val="en-US"/>
        </w:rPr>
        <w:t xml:space="preserve"> criminal behavior, and as we can drivers/associations of drug use and criminal behavior. </w:t>
      </w:r>
    </w:p>
    <w:p w14:paraId="595BFAD0" w14:textId="384A741A" w:rsidR="00DA3F8C" w:rsidRDefault="00DA3F8C" w:rsidP="00DA3F8C">
      <w:pPr>
        <w:pStyle w:val="ListParagraph"/>
        <w:numPr>
          <w:ilvl w:val="0"/>
          <w:numId w:val="1"/>
        </w:numPr>
        <w:rPr>
          <w:lang w:val="en-US"/>
        </w:rPr>
      </w:pPr>
      <w:r>
        <w:rPr>
          <w:lang w:val="en-US"/>
        </w:rPr>
        <w:t xml:space="preserve">Baseline Survey – Review </w:t>
      </w:r>
    </w:p>
    <w:p w14:paraId="1B54C936" w14:textId="5CDE9DE1" w:rsidR="00784C6F" w:rsidRDefault="00DC52D2" w:rsidP="00784C6F">
      <w:pPr>
        <w:pStyle w:val="ListParagraph"/>
        <w:rPr>
          <w:lang w:val="en-US"/>
        </w:rPr>
      </w:pPr>
      <w:r>
        <w:rPr>
          <w:lang w:val="en-US"/>
        </w:rPr>
        <w:lastRenderedPageBreak/>
        <w:t xml:space="preserve">Per WG member feedback, </w:t>
      </w:r>
      <w:r w:rsidR="002C24B6">
        <w:rPr>
          <w:lang w:val="en-US"/>
        </w:rPr>
        <w:t>Dr. Courser shared th</w:t>
      </w:r>
      <w:r>
        <w:rPr>
          <w:lang w:val="en-US"/>
        </w:rPr>
        <w:t>e following recommendations and suggestions</w:t>
      </w:r>
      <w:r w:rsidR="00C47BF6">
        <w:rPr>
          <w:lang w:val="en-US"/>
        </w:rPr>
        <w:t xml:space="preserve"> to the questionnaire</w:t>
      </w:r>
      <w:r w:rsidR="00784C6F">
        <w:rPr>
          <w:lang w:val="en-US"/>
        </w:rPr>
        <w:t xml:space="preserve">: </w:t>
      </w:r>
    </w:p>
    <w:p w14:paraId="3B4FC872" w14:textId="7B845112" w:rsidR="005A7AA6" w:rsidRDefault="00784C6F" w:rsidP="005A7AA6">
      <w:pPr>
        <w:pStyle w:val="ListParagraph"/>
        <w:numPr>
          <w:ilvl w:val="1"/>
          <w:numId w:val="1"/>
        </w:numPr>
        <w:rPr>
          <w:lang w:val="en-US"/>
        </w:rPr>
      </w:pPr>
      <w:r>
        <w:rPr>
          <w:lang w:val="en-US"/>
        </w:rPr>
        <w:t>Remove</w:t>
      </w:r>
      <w:r w:rsidR="005A7AA6">
        <w:rPr>
          <w:lang w:val="en-US"/>
        </w:rPr>
        <w:t xml:space="preserve"> health insurance items. It is important and related to access to care and treatment, but because we need to focus so tightly on drug use and criminal behavior, this </w:t>
      </w:r>
      <w:r w:rsidR="00D2352C">
        <w:rPr>
          <w:lang w:val="en-US"/>
        </w:rPr>
        <w:t xml:space="preserve">may not be the best way to capture this information. </w:t>
      </w:r>
    </w:p>
    <w:p w14:paraId="5A871D9F" w14:textId="3BB7174C" w:rsidR="00D2352C" w:rsidRDefault="00784C6F" w:rsidP="005A7AA6">
      <w:pPr>
        <w:pStyle w:val="ListParagraph"/>
        <w:numPr>
          <w:ilvl w:val="1"/>
          <w:numId w:val="1"/>
        </w:numPr>
        <w:rPr>
          <w:lang w:val="en-US"/>
        </w:rPr>
      </w:pPr>
      <w:r>
        <w:rPr>
          <w:lang w:val="en-US"/>
        </w:rPr>
        <w:t>Remove</w:t>
      </w:r>
      <w:r w:rsidR="00D2352C">
        <w:rPr>
          <w:lang w:val="en-US"/>
        </w:rPr>
        <w:t xml:space="preserve"> two items from neighborhood/home characteristics</w:t>
      </w:r>
      <w:r w:rsidR="006A541C">
        <w:rPr>
          <w:lang w:val="en-US"/>
        </w:rPr>
        <w:t xml:space="preserve"> (e.g., satisfaction with </w:t>
      </w:r>
      <w:proofErr w:type="spellStart"/>
      <w:proofErr w:type="gramStart"/>
      <w:r w:rsidR="006A541C">
        <w:rPr>
          <w:lang w:val="en-US"/>
        </w:rPr>
        <w:t>n.hood</w:t>
      </w:r>
      <w:proofErr w:type="spellEnd"/>
      <w:proofErr w:type="gramEnd"/>
      <w:r w:rsidR="006A541C">
        <w:rPr>
          <w:lang w:val="en-US"/>
        </w:rPr>
        <w:t xml:space="preserve"> and amount of time in </w:t>
      </w:r>
      <w:proofErr w:type="spellStart"/>
      <w:r w:rsidR="006A541C">
        <w:rPr>
          <w:lang w:val="en-US"/>
        </w:rPr>
        <w:t>n.hood</w:t>
      </w:r>
      <w:proofErr w:type="spellEnd"/>
      <w:r w:rsidR="006A541C">
        <w:rPr>
          <w:lang w:val="en-US"/>
        </w:rPr>
        <w:t xml:space="preserve">). These measures are important but over time there will be other ways to capture this information. </w:t>
      </w:r>
    </w:p>
    <w:p w14:paraId="473A1E68" w14:textId="077EE9DB" w:rsidR="006A541C" w:rsidRDefault="00E849E4" w:rsidP="005A7AA6">
      <w:pPr>
        <w:pStyle w:val="ListParagraph"/>
        <w:numPr>
          <w:ilvl w:val="1"/>
          <w:numId w:val="1"/>
        </w:numPr>
        <w:rPr>
          <w:lang w:val="en-US"/>
        </w:rPr>
      </w:pPr>
      <w:r>
        <w:rPr>
          <w:lang w:val="en-US"/>
        </w:rPr>
        <w:t>Combine three items into one</w:t>
      </w:r>
      <w:r w:rsidR="002D19E4">
        <w:rPr>
          <w:lang w:val="en-US"/>
        </w:rPr>
        <w:t xml:space="preserve"> by adding gang-related</w:t>
      </w:r>
      <w:r>
        <w:rPr>
          <w:lang w:val="en-US"/>
        </w:rPr>
        <w:t xml:space="preserve">, </w:t>
      </w:r>
      <w:r w:rsidR="002D19E4">
        <w:rPr>
          <w:lang w:val="en-US"/>
        </w:rPr>
        <w:t>organized crime</w:t>
      </w:r>
      <w:r>
        <w:rPr>
          <w:lang w:val="en-US"/>
        </w:rPr>
        <w:t>, and substance use and trafficking</w:t>
      </w:r>
      <w:r w:rsidR="002D19E4">
        <w:rPr>
          <w:lang w:val="en-US"/>
        </w:rPr>
        <w:t xml:space="preserve"> response options</w:t>
      </w:r>
      <w:r w:rsidR="00403D2C">
        <w:rPr>
          <w:lang w:val="en-US"/>
        </w:rPr>
        <w:t xml:space="preserve"> to </w:t>
      </w:r>
      <w:r>
        <w:rPr>
          <w:lang w:val="en-US"/>
        </w:rPr>
        <w:t xml:space="preserve">neighborhood crime item to </w:t>
      </w:r>
      <w:r w:rsidR="00403D2C">
        <w:rPr>
          <w:lang w:val="en-US"/>
        </w:rPr>
        <w:t xml:space="preserve">help streamline the questionnaire. </w:t>
      </w:r>
    </w:p>
    <w:p w14:paraId="18199DF0" w14:textId="2C224C83" w:rsidR="00403D2C" w:rsidRDefault="00736DED" w:rsidP="005A7AA6">
      <w:pPr>
        <w:pStyle w:val="ListParagraph"/>
        <w:numPr>
          <w:ilvl w:val="1"/>
          <w:numId w:val="1"/>
        </w:numPr>
        <w:rPr>
          <w:lang w:val="en-US"/>
        </w:rPr>
      </w:pPr>
      <w:r>
        <w:rPr>
          <w:lang w:val="en-US"/>
        </w:rPr>
        <w:t>Reorder</w:t>
      </w:r>
      <w:r w:rsidR="00E849E4">
        <w:rPr>
          <w:lang w:val="en-US"/>
        </w:rPr>
        <w:t xml:space="preserve"> </w:t>
      </w:r>
      <w:r>
        <w:rPr>
          <w:lang w:val="en-US"/>
        </w:rPr>
        <w:t xml:space="preserve">mental health items to help streamline. </w:t>
      </w:r>
    </w:p>
    <w:p w14:paraId="66457757" w14:textId="1524E5F3" w:rsidR="007059CC" w:rsidRDefault="00E849E4" w:rsidP="005A7AA6">
      <w:pPr>
        <w:pStyle w:val="ListParagraph"/>
        <w:numPr>
          <w:ilvl w:val="1"/>
          <w:numId w:val="1"/>
        </w:numPr>
        <w:rPr>
          <w:lang w:val="en-US"/>
        </w:rPr>
      </w:pPr>
      <w:r>
        <w:rPr>
          <w:lang w:val="en-US"/>
        </w:rPr>
        <w:t>Remove</w:t>
      </w:r>
      <w:r w:rsidR="007059CC">
        <w:rPr>
          <w:lang w:val="en-US"/>
        </w:rPr>
        <w:t xml:space="preserve"> items related to opinion </w:t>
      </w:r>
      <w:r w:rsidR="00393F18">
        <w:rPr>
          <w:lang w:val="en-US"/>
        </w:rPr>
        <w:t>on substance use</w:t>
      </w:r>
      <w:r>
        <w:rPr>
          <w:lang w:val="en-US"/>
        </w:rPr>
        <w:t xml:space="preserve"> </w:t>
      </w:r>
      <w:r w:rsidR="00393F18">
        <w:rPr>
          <w:lang w:val="en-US"/>
        </w:rPr>
        <w:t xml:space="preserve">because we </w:t>
      </w:r>
      <w:proofErr w:type="gramStart"/>
      <w:r w:rsidR="00393F18">
        <w:rPr>
          <w:lang w:val="en-US"/>
        </w:rPr>
        <w:t>are able to</w:t>
      </w:r>
      <w:proofErr w:type="gramEnd"/>
      <w:r w:rsidR="00393F18">
        <w:rPr>
          <w:lang w:val="en-US"/>
        </w:rPr>
        <w:t xml:space="preserve"> measure substance use directly.</w:t>
      </w:r>
    </w:p>
    <w:p w14:paraId="0386DF93" w14:textId="59704691" w:rsidR="00393F18" w:rsidRDefault="00E849E4" w:rsidP="005A7AA6">
      <w:pPr>
        <w:pStyle w:val="ListParagraph"/>
        <w:numPr>
          <w:ilvl w:val="1"/>
          <w:numId w:val="1"/>
        </w:numPr>
        <w:rPr>
          <w:lang w:val="en-US"/>
        </w:rPr>
      </w:pPr>
      <w:r>
        <w:rPr>
          <w:lang w:val="en-US"/>
        </w:rPr>
        <w:t>Eliminate</w:t>
      </w:r>
      <w:r w:rsidR="00393F18">
        <w:rPr>
          <w:lang w:val="en-US"/>
        </w:rPr>
        <w:t xml:space="preserve"> question on whether </w:t>
      </w:r>
      <w:r>
        <w:rPr>
          <w:lang w:val="en-US"/>
        </w:rPr>
        <w:t>participant has ever</w:t>
      </w:r>
      <w:r w:rsidR="00393F18">
        <w:rPr>
          <w:lang w:val="en-US"/>
        </w:rPr>
        <w:t xml:space="preserve"> been offered substances. </w:t>
      </w:r>
    </w:p>
    <w:p w14:paraId="4B3B2A9C" w14:textId="317EB8AD" w:rsidR="00393F18" w:rsidRDefault="00E849E4" w:rsidP="005A7AA6">
      <w:pPr>
        <w:pStyle w:val="ListParagraph"/>
        <w:numPr>
          <w:ilvl w:val="1"/>
          <w:numId w:val="1"/>
        </w:numPr>
        <w:rPr>
          <w:lang w:val="en-US"/>
        </w:rPr>
      </w:pPr>
      <w:r>
        <w:rPr>
          <w:lang w:val="en-US"/>
        </w:rPr>
        <w:t>Eliminate</w:t>
      </w:r>
      <w:r w:rsidR="0082326D">
        <w:rPr>
          <w:lang w:val="en-US"/>
        </w:rPr>
        <w:t xml:space="preserve"> items on tobacco and e</w:t>
      </w:r>
      <w:r>
        <w:rPr>
          <w:lang w:val="en-US"/>
        </w:rPr>
        <w:t>-</w:t>
      </w:r>
      <w:r w:rsidR="0082326D">
        <w:rPr>
          <w:lang w:val="en-US"/>
        </w:rPr>
        <w:t xml:space="preserve">cigarette use. These items remain </w:t>
      </w:r>
      <w:proofErr w:type="gramStart"/>
      <w:r w:rsidR="0082326D">
        <w:rPr>
          <w:lang w:val="en-US"/>
        </w:rPr>
        <w:t>important</w:t>
      </w:r>
      <w:proofErr w:type="gramEnd"/>
      <w:r w:rsidR="0082326D">
        <w:rPr>
          <w:lang w:val="en-US"/>
        </w:rPr>
        <w:t xml:space="preserve"> but project </w:t>
      </w:r>
      <w:r w:rsidR="00471934">
        <w:rPr>
          <w:lang w:val="en-US"/>
        </w:rPr>
        <w:t>focuses</w:t>
      </w:r>
      <w:r w:rsidR="0082326D">
        <w:rPr>
          <w:lang w:val="en-US"/>
        </w:rPr>
        <w:t xml:space="preserve"> on ill</w:t>
      </w:r>
      <w:r>
        <w:rPr>
          <w:lang w:val="en-US"/>
        </w:rPr>
        <w:t xml:space="preserve">icit </w:t>
      </w:r>
      <w:r w:rsidR="0082326D">
        <w:rPr>
          <w:lang w:val="en-US"/>
        </w:rPr>
        <w:t>substances</w:t>
      </w:r>
      <w:r w:rsidR="00471934">
        <w:rPr>
          <w:lang w:val="en-US"/>
        </w:rPr>
        <w:t xml:space="preserve">. </w:t>
      </w:r>
    </w:p>
    <w:p w14:paraId="7B698D76" w14:textId="235B8DD5" w:rsidR="00471934" w:rsidRDefault="00E849E4" w:rsidP="005A7AA6">
      <w:pPr>
        <w:pStyle w:val="ListParagraph"/>
        <w:numPr>
          <w:ilvl w:val="1"/>
          <w:numId w:val="1"/>
        </w:numPr>
        <w:rPr>
          <w:lang w:val="en-US"/>
        </w:rPr>
      </w:pPr>
      <w:r>
        <w:rPr>
          <w:lang w:val="en-US"/>
        </w:rPr>
        <w:t>Remove</w:t>
      </w:r>
      <w:r w:rsidR="00471934">
        <w:rPr>
          <w:lang w:val="en-US"/>
        </w:rPr>
        <w:t xml:space="preserve"> all lifetime use. Focus attention on 12 month and past </w:t>
      </w:r>
      <w:r>
        <w:rPr>
          <w:lang w:val="en-US"/>
        </w:rPr>
        <w:t>30-day</w:t>
      </w:r>
      <w:r w:rsidR="00471934">
        <w:rPr>
          <w:lang w:val="en-US"/>
        </w:rPr>
        <w:t xml:space="preserve"> use. </w:t>
      </w:r>
    </w:p>
    <w:p w14:paraId="289CAC1A" w14:textId="29EBCA3C" w:rsidR="00471934" w:rsidRDefault="002052F4" w:rsidP="005A7AA6">
      <w:pPr>
        <w:pStyle w:val="ListParagraph"/>
        <w:numPr>
          <w:ilvl w:val="1"/>
          <w:numId w:val="1"/>
        </w:numPr>
        <w:rPr>
          <w:lang w:val="en-US"/>
        </w:rPr>
      </w:pPr>
      <w:r>
        <w:rPr>
          <w:lang w:val="en-US"/>
        </w:rPr>
        <w:t>Remove AUDIT scale. T</w:t>
      </w:r>
      <w:r w:rsidR="00121CBA">
        <w:rPr>
          <w:lang w:val="en-US"/>
        </w:rPr>
        <w:t>hese items are most useful for projects that focus on alcohol use. Some of the project will focus on that, but greater focus</w:t>
      </w:r>
      <w:r>
        <w:rPr>
          <w:lang w:val="en-US"/>
        </w:rPr>
        <w:t xml:space="preserve"> will be</w:t>
      </w:r>
      <w:r w:rsidR="00121CBA">
        <w:rPr>
          <w:lang w:val="en-US"/>
        </w:rPr>
        <w:t xml:space="preserve"> on illicit drug use and criminal behavior. </w:t>
      </w:r>
    </w:p>
    <w:p w14:paraId="7DA05531" w14:textId="55BA3789" w:rsidR="00121CBA" w:rsidRDefault="00E60A3A" w:rsidP="005A7AA6">
      <w:pPr>
        <w:pStyle w:val="ListParagraph"/>
        <w:numPr>
          <w:ilvl w:val="1"/>
          <w:numId w:val="1"/>
        </w:numPr>
        <w:rPr>
          <w:lang w:val="en-US"/>
        </w:rPr>
      </w:pPr>
      <w:r>
        <w:rPr>
          <w:lang w:val="en-US"/>
        </w:rPr>
        <w:t xml:space="preserve">Change substance use lifetime measure to 12 </w:t>
      </w:r>
      <w:proofErr w:type="gramStart"/>
      <w:r>
        <w:rPr>
          <w:lang w:val="en-US"/>
        </w:rPr>
        <w:t>month</w:t>
      </w:r>
      <w:proofErr w:type="gramEnd"/>
      <w:r>
        <w:rPr>
          <w:lang w:val="en-US"/>
        </w:rPr>
        <w:t xml:space="preserve"> use</w:t>
      </w:r>
      <w:r w:rsidR="00B86FB5">
        <w:rPr>
          <w:lang w:val="en-US"/>
        </w:rPr>
        <w:t xml:space="preserve"> and incorporate a skip logic.</w:t>
      </w:r>
      <w:r>
        <w:rPr>
          <w:lang w:val="en-US"/>
        </w:rPr>
        <w:t xml:space="preserve"> </w:t>
      </w:r>
    </w:p>
    <w:p w14:paraId="3C349183" w14:textId="0F64DB5F" w:rsidR="00E60A3A" w:rsidRDefault="002052F4" w:rsidP="005A7AA6">
      <w:pPr>
        <w:pStyle w:val="ListParagraph"/>
        <w:numPr>
          <w:ilvl w:val="1"/>
          <w:numId w:val="1"/>
        </w:numPr>
        <w:rPr>
          <w:lang w:val="en-US"/>
        </w:rPr>
      </w:pPr>
      <w:r>
        <w:rPr>
          <w:lang w:val="en-US"/>
        </w:rPr>
        <w:t>Remove</w:t>
      </w:r>
      <w:r w:rsidR="00E60A3A">
        <w:rPr>
          <w:lang w:val="en-US"/>
        </w:rPr>
        <w:t xml:space="preserve"> injection drug use items and related </w:t>
      </w:r>
      <w:r>
        <w:rPr>
          <w:lang w:val="en-US"/>
        </w:rPr>
        <w:t xml:space="preserve">health outcome </w:t>
      </w:r>
      <w:r w:rsidR="00E60A3A">
        <w:rPr>
          <w:lang w:val="en-US"/>
        </w:rPr>
        <w:t>items. The</w:t>
      </w:r>
      <w:r w:rsidR="00764545">
        <w:rPr>
          <w:lang w:val="en-US"/>
        </w:rPr>
        <w:t>se behaviors are difficult to capture in a household survey. The</w:t>
      </w:r>
      <w:r w:rsidR="00E60A3A">
        <w:rPr>
          <w:lang w:val="en-US"/>
        </w:rPr>
        <w:t xml:space="preserve"> Observatory and its partners will soon be</w:t>
      </w:r>
      <w:r w:rsidR="0065035A">
        <w:rPr>
          <w:lang w:val="en-US"/>
        </w:rPr>
        <w:t xml:space="preserve"> collecting data</w:t>
      </w:r>
      <w:r w:rsidR="00E60A3A">
        <w:rPr>
          <w:lang w:val="en-US"/>
        </w:rPr>
        <w:t xml:space="preserve"> </w:t>
      </w:r>
      <w:r w:rsidR="0065035A">
        <w:rPr>
          <w:lang w:val="en-US"/>
        </w:rPr>
        <w:t xml:space="preserve">on this behavior, </w:t>
      </w:r>
      <w:r w:rsidR="00764545">
        <w:rPr>
          <w:lang w:val="en-US"/>
        </w:rPr>
        <w:t xml:space="preserve">focusing their efforts </w:t>
      </w:r>
      <w:r w:rsidR="002C24B6">
        <w:rPr>
          <w:lang w:val="en-US"/>
        </w:rPr>
        <w:t xml:space="preserve">on </w:t>
      </w:r>
      <w:r w:rsidR="0065035A">
        <w:rPr>
          <w:lang w:val="en-US"/>
        </w:rPr>
        <w:t>hidden populations</w:t>
      </w:r>
      <w:r w:rsidR="006C32C1">
        <w:rPr>
          <w:lang w:val="en-US"/>
        </w:rPr>
        <w:t xml:space="preserve">. </w:t>
      </w:r>
    </w:p>
    <w:p w14:paraId="4D3B86BC" w14:textId="3E0A1682" w:rsidR="006C32C1" w:rsidRDefault="002C24B6" w:rsidP="005A7AA6">
      <w:pPr>
        <w:pStyle w:val="ListParagraph"/>
        <w:numPr>
          <w:ilvl w:val="1"/>
          <w:numId w:val="1"/>
        </w:numPr>
        <w:rPr>
          <w:lang w:val="en-US"/>
        </w:rPr>
      </w:pPr>
      <w:r>
        <w:rPr>
          <w:lang w:val="en-US"/>
        </w:rPr>
        <w:t>Remove</w:t>
      </w:r>
      <w:r w:rsidR="00B86FB5">
        <w:rPr>
          <w:lang w:val="en-US"/>
        </w:rPr>
        <w:t xml:space="preserve"> some of the marihuana items – particularly, how much they spend, </w:t>
      </w:r>
      <w:r w:rsidR="00225BD3">
        <w:rPr>
          <w:lang w:val="en-US"/>
        </w:rPr>
        <w:t xml:space="preserve">number of joints and cost. We are looking for baseline </w:t>
      </w:r>
      <w:proofErr w:type="gramStart"/>
      <w:r>
        <w:rPr>
          <w:lang w:val="en-US"/>
        </w:rPr>
        <w:t>use</w:t>
      </w:r>
      <w:proofErr w:type="gramEnd"/>
      <w:r>
        <w:rPr>
          <w:lang w:val="en-US"/>
        </w:rPr>
        <w:t xml:space="preserve"> </w:t>
      </w:r>
      <w:r w:rsidR="00225BD3">
        <w:rPr>
          <w:lang w:val="en-US"/>
        </w:rPr>
        <w:t xml:space="preserve">and </w:t>
      </w:r>
      <w:r>
        <w:rPr>
          <w:lang w:val="en-US"/>
        </w:rPr>
        <w:t xml:space="preserve">it is </w:t>
      </w:r>
      <w:r w:rsidR="00225BD3">
        <w:rPr>
          <w:lang w:val="en-US"/>
        </w:rPr>
        <w:t xml:space="preserve">unlikely </w:t>
      </w:r>
      <w:r>
        <w:rPr>
          <w:lang w:val="en-US"/>
        </w:rPr>
        <w:t xml:space="preserve">that we will be implementing </w:t>
      </w:r>
      <w:r w:rsidR="00225BD3">
        <w:rPr>
          <w:lang w:val="en-US"/>
        </w:rPr>
        <w:t xml:space="preserve">interventions that reduce the actual cost of marihuana. Focus will be on drug demand reduction. </w:t>
      </w:r>
    </w:p>
    <w:p w14:paraId="5D542E4A" w14:textId="176F2BCC" w:rsidR="00225BD3" w:rsidRDefault="00225BD3" w:rsidP="005A7AA6">
      <w:pPr>
        <w:pStyle w:val="ListParagraph"/>
        <w:numPr>
          <w:ilvl w:val="1"/>
          <w:numId w:val="1"/>
        </w:numPr>
        <w:rPr>
          <w:lang w:val="en-US"/>
        </w:rPr>
      </w:pPr>
      <w:r>
        <w:rPr>
          <w:lang w:val="en-US"/>
        </w:rPr>
        <w:t>Similar recommendation for cocaine</w:t>
      </w:r>
      <w:r w:rsidR="00781369">
        <w:rPr>
          <w:lang w:val="en-US"/>
        </w:rPr>
        <w:t xml:space="preserve">, extasy, heroin and </w:t>
      </w:r>
      <w:proofErr w:type="spellStart"/>
      <w:r>
        <w:rPr>
          <w:lang w:val="en-US"/>
        </w:rPr>
        <w:t>basuco</w:t>
      </w:r>
      <w:proofErr w:type="spellEnd"/>
      <w:r>
        <w:rPr>
          <w:lang w:val="en-US"/>
        </w:rPr>
        <w:t xml:space="preserve"> </w:t>
      </w:r>
      <w:r w:rsidR="00EB724D">
        <w:rPr>
          <w:lang w:val="en-US"/>
        </w:rPr>
        <w:t>cost per value use</w:t>
      </w:r>
      <w:r>
        <w:rPr>
          <w:lang w:val="en-US"/>
        </w:rPr>
        <w:t xml:space="preserve">. Again, interventions will not focus </w:t>
      </w:r>
      <w:r w:rsidR="002C24B6">
        <w:rPr>
          <w:lang w:val="en-US"/>
        </w:rPr>
        <w:t>efforts on costs</w:t>
      </w:r>
      <w:r>
        <w:rPr>
          <w:lang w:val="en-US"/>
        </w:rPr>
        <w:t xml:space="preserve">. Interventions will focus on preventing use, treating use, and helping residents of Pereira enter and maintain recovery. </w:t>
      </w:r>
    </w:p>
    <w:p w14:paraId="517E2003" w14:textId="707696AF" w:rsidR="00225BD3" w:rsidRDefault="002C24B6" w:rsidP="005A7AA6">
      <w:pPr>
        <w:pStyle w:val="ListParagraph"/>
        <w:numPr>
          <w:ilvl w:val="1"/>
          <w:numId w:val="1"/>
        </w:numPr>
        <w:rPr>
          <w:lang w:val="en-US"/>
        </w:rPr>
      </w:pPr>
      <w:r>
        <w:rPr>
          <w:lang w:val="en-US"/>
        </w:rPr>
        <w:t>Remove</w:t>
      </w:r>
      <w:r w:rsidR="00781369">
        <w:rPr>
          <w:lang w:val="en-US"/>
        </w:rPr>
        <w:t xml:space="preserve"> some extasy items (e.g., pills consumed in one day, mixing substances)</w:t>
      </w:r>
    </w:p>
    <w:p w14:paraId="428A0FCB" w14:textId="4598EFE9" w:rsidR="00EB724D" w:rsidRDefault="002C24B6" w:rsidP="005A7AA6">
      <w:pPr>
        <w:pStyle w:val="ListParagraph"/>
        <w:numPr>
          <w:ilvl w:val="1"/>
          <w:numId w:val="1"/>
        </w:numPr>
        <w:rPr>
          <w:lang w:val="en-US"/>
        </w:rPr>
      </w:pPr>
      <w:r>
        <w:rPr>
          <w:lang w:val="en-US"/>
        </w:rPr>
        <w:t>Remove</w:t>
      </w:r>
      <w:r w:rsidR="00EB724D">
        <w:rPr>
          <w:lang w:val="en-US"/>
        </w:rPr>
        <w:t xml:space="preserve"> a few o</w:t>
      </w:r>
      <w:r w:rsidR="008A270B">
        <w:rPr>
          <w:lang w:val="en-US"/>
        </w:rPr>
        <w:t>f</w:t>
      </w:r>
      <w:r w:rsidR="00EB724D">
        <w:rPr>
          <w:lang w:val="en-US"/>
        </w:rPr>
        <w:t xml:space="preserve"> the community support and engagement items. </w:t>
      </w:r>
      <w:r w:rsidR="008A270B">
        <w:rPr>
          <w:lang w:val="en-US"/>
        </w:rPr>
        <w:t>These items are important measures of resilience and social capital, but as we need to reduce the length of the survey</w:t>
      </w:r>
      <w:r>
        <w:rPr>
          <w:lang w:val="en-US"/>
        </w:rPr>
        <w:t>,</w:t>
      </w:r>
      <w:r w:rsidR="008A270B">
        <w:rPr>
          <w:lang w:val="en-US"/>
        </w:rPr>
        <w:t xml:space="preserve"> we would recommend that we look for other ways to collect this information</w:t>
      </w:r>
      <w:r w:rsidR="00C25A8E">
        <w:rPr>
          <w:lang w:val="en-US"/>
        </w:rPr>
        <w:t xml:space="preserve">. </w:t>
      </w:r>
    </w:p>
    <w:p w14:paraId="27838B0A" w14:textId="6307D79A" w:rsidR="00102537" w:rsidRDefault="002C24B6" w:rsidP="005A7AA6">
      <w:pPr>
        <w:pStyle w:val="ListParagraph"/>
        <w:numPr>
          <w:ilvl w:val="1"/>
          <w:numId w:val="1"/>
        </w:numPr>
        <w:rPr>
          <w:lang w:val="en-US"/>
        </w:rPr>
      </w:pPr>
      <w:r>
        <w:rPr>
          <w:lang w:val="en-US"/>
        </w:rPr>
        <w:t>PIRE will add</w:t>
      </w:r>
      <w:r w:rsidR="00102537">
        <w:rPr>
          <w:lang w:val="en-US"/>
        </w:rPr>
        <w:t xml:space="preserve"> a measure on how Covid-19 has affected mental health.</w:t>
      </w:r>
    </w:p>
    <w:p w14:paraId="78F9597F" w14:textId="607515D1" w:rsidR="00102537" w:rsidRDefault="00102537" w:rsidP="00102537">
      <w:pPr>
        <w:pStyle w:val="ListParagraph"/>
        <w:numPr>
          <w:ilvl w:val="0"/>
          <w:numId w:val="1"/>
        </w:numPr>
        <w:rPr>
          <w:lang w:val="en-US"/>
        </w:rPr>
      </w:pPr>
      <w:r>
        <w:rPr>
          <w:lang w:val="en-US"/>
        </w:rPr>
        <w:t>WG Member Responses to Changes to Baseline</w:t>
      </w:r>
    </w:p>
    <w:p w14:paraId="06D2E618" w14:textId="6C083C78" w:rsidR="00102537" w:rsidRDefault="001E7B4F" w:rsidP="00102537">
      <w:pPr>
        <w:pStyle w:val="ListParagraph"/>
        <w:numPr>
          <w:ilvl w:val="1"/>
          <w:numId w:val="1"/>
        </w:numPr>
        <w:rPr>
          <w:lang w:val="en-US"/>
        </w:rPr>
      </w:pPr>
      <w:r>
        <w:rPr>
          <w:lang w:val="en-US"/>
        </w:rPr>
        <w:t>WG member</w:t>
      </w:r>
      <w:r w:rsidR="007169A6">
        <w:rPr>
          <w:lang w:val="en-US"/>
        </w:rPr>
        <w:t xml:space="preserve"> suggest</w:t>
      </w:r>
      <w:r w:rsidR="00027861">
        <w:rPr>
          <w:lang w:val="en-US"/>
        </w:rPr>
        <w:t>ed</w:t>
      </w:r>
      <w:r w:rsidR="007169A6">
        <w:rPr>
          <w:lang w:val="en-US"/>
        </w:rPr>
        <w:t xml:space="preserve"> incorporating the SRQ so that we can compare </w:t>
      </w:r>
      <w:r w:rsidR="00027861">
        <w:rPr>
          <w:lang w:val="en-US"/>
        </w:rPr>
        <w:t>the baseline survey data with</w:t>
      </w:r>
      <w:r w:rsidR="007169A6">
        <w:rPr>
          <w:lang w:val="en-US"/>
        </w:rPr>
        <w:t xml:space="preserve"> the data collected from the </w:t>
      </w:r>
      <w:proofErr w:type="spellStart"/>
      <w:r w:rsidR="007169A6">
        <w:rPr>
          <w:lang w:val="en-US"/>
        </w:rPr>
        <w:t>E</w:t>
      </w:r>
      <w:r w:rsidR="007C4995">
        <w:rPr>
          <w:lang w:val="en-US"/>
        </w:rPr>
        <w:t>ncuesta</w:t>
      </w:r>
      <w:proofErr w:type="spellEnd"/>
      <w:r w:rsidR="007C4995">
        <w:rPr>
          <w:lang w:val="en-US"/>
        </w:rPr>
        <w:t xml:space="preserve"> Nacional de </w:t>
      </w:r>
      <w:proofErr w:type="spellStart"/>
      <w:r w:rsidR="007C4995">
        <w:rPr>
          <w:lang w:val="en-US"/>
        </w:rPr>
        <w:t>Salud</w:t>
      </w:r>
      <w:proofErr w:type="spellEnd"/>
      <w:r w:rsidR="007C4995">
        <w:rPr>
          <w:lang w:val="en-US"/>
        </w:rPr>
        <w:t xml:space="preserve"> Mental</w:t>
      </w:r>
      <w:r w:rsidR="00976B0F">
        <w:rPr>
          <w:lang w:val="en-US"/>
        </w:rPr>
        <w:t xml:space="preserve">. </w:t>
      </w:r>
      <w:r w:rsidR="00027861">
        <w:rPr>
          <w:lang w:val="en-US"/>
        </w:rPr>
        <w:t xml:space="preserve">WG </w:t>
      </w:r>
      <w:r w:rsidR="001774FB">
        <w:rPr>
          <w:lang w:val="en-US"/>
        </w:rPr>
        <w:t>member also suggested that the PIRE team meet with members o</w:t>
      </w:r>
      <w:r w:rsidR="00997F21">
        <w:rPr>
          <w:lang w:val="en-US"/>
        </w:rPr>
        <w:t xml:space="preserve">f the department of mental health </w:t>
      </w:r>
      <w:r w:rsidR="00976B0F">
        <w:rPr>
          <w:lang w:val="en-US"/>
        </w:rPr>
        <w:t>to adjust the mental health items</w:t>
      </w:r>
      <w:r w:rsidR="00997F21">
        <w:rPr>
          <w:lang w:val="en-US"/>
        </w:rPr>
        <w:t>.</w:t>
      </w:r>
    </w:p>
    <w:p w14:paraId="3750B71D" w14:textId="6345D396" w:rsidR="007C4995" w:rsidRDefault="00BF24EC" w:rsidP="00102537">
      <w:pPr>
        <w:pStyle w:val="ListParagraph"/>
        <w:numPr>
          <w:ilvl w:val="1"/>
          <w:numId w:val="1"/>
        </w:numPr>
        <w:rPr>
          <w:lang w:val="en-US"/>
        </w:rPr>
      </w:pPr>
      <w:r>
        <w:rPr>
          <w:lang w:val="en-US"/>
        </w:rPr>
        <w:t xml:space="preserve">Dr. Courser </w:t>
      </w:r>
      <w:r w:rsidR="001E7B4F">
        <w:rPr>
          <w:lang w:val="en-US"/>
        </w:rPr>
        <w:t>r</w:t>
      </w:r>
      <w:r w:rsidR="00DC61A3">
        <w:rPr>
          <w:lang w:val="en-US"/>
        </w:rPr>
        <w:t>esponded</w:t>
      </w:r>
      <w:r>
        <w:rPr>
          <w:lang w:val="en-US"/>
        </w:rPr>
        <w:t xml:space="preserve"> that if we are unable to collect data on those items, we will look for other ways to collect that information. </w:t>
      </w:r>
    </w:p>
    <w:p w14:paraId="5A3ACC72" w14:textId="37B3F996" w:rsidR="001E7B4F" w:rsidRPr="009C2054" w:rsidRDefault="00E95716" w:rsidP="00102537">
      <w:pPr>
        <w:pStyle w:val="ListParagraph"/>
        <w:numPr>
          <w:ilvl w:val="1"/>
          <w:numId w:val="1"/>
        </w:numPr>
        <w:rPr>
          <w:lang w:val="en-US"/>
        </w:rPr>
      </w:pPr>
      <w:r>
        <w:rPr>
          <w:lang w:val="en-US"/>
        </w:rPr>
        <w:lastRenderedPageBreak/>
        <w:t>WG member suggested eliminating some response options to</w:t>
      </w:r>
      <w:r w:rsidR="008A111B" w:rsidRPr="00846B79">
        <w:rPr>
          <w:lang w:val="en-US"/>
        </w:rPr>
        <w:t xml:space="preserve"> number 12, </w:t>
      </w:r>
      <w:r>
        <w:rPr>
          <w:lang w:val="en-US"/>
        </w:rPr>
        <w:t>as they</w:t>
      </w:r>
      <w:r w:rsidR="008A111B" w:rsidRPr="00846B79">
        <w:rPr>
          <w:lang w:val="en-US"/>
        </w:rPr>
        <w:t xml:space="preserve"> are not relevant</w:t>
      </w:r>
      <w:r w:rsidR="009C2054">
        <w:rPr>
          <w:lang w:val="en-US"/>
        </w:rPr>
        <w:t xml:space="preserve"> to Pereira</w:t>
      </w:r>
      <w:r w:rsidR="008A111B" w:rsidRPr="00846B79">
        <w:rPr>
          <w:lang w:val="en-US"/>
        </w:rPr>
        <w:t xml:space="preserve">. </w:t>
      </w:r>
      <w:r w:rsidR="009C2054" w:rsidRPr="009C2054">
        <w:rPr>
          <w:lang w:val="en-US"/>
        </w:rPr>
        <w:t>Suggest eliminating the response option</w:t>
      </w:r>
      <w:r w:rsidR="008A5613" w:rsidRPr="009C2054">
        <w:rPr>
          <w:lang w:val="en-US"/>
        </w:rPr>
        <w:t xml:space="preserve"> </w:t>
      </w:r>
      <w:r w:rsidR="001D25B7" w:rsidRPr="009C2054">
        <w:rPr>
          <w:lang w:val="en-US"/>
        </w:rPr>
        <w:t>“</w:t>
      </w:r>
      <w:proofErr w:type="spellStart"/>
      <w:r w:rsidR="001D25B7" w:rsidRPr="009C2054">
        <w:rPr>
          <w:lang w:val="en-US"/>
        </w:rPr>
        <w:t>hurto</w:t>
      </w:r>
      <w:proofErr w:type="spellEnd"/>
      <w:r w:rsidR="001D25B7" w:rsidRPr="009C2054">
        <w:rPr>
          <w:lang w:val="en-US"/>
        </w:rPr>
        <w:t xml:space="preserve"> de cabezas de </w:t>
      </w:r>
      <w:proofErr w:type="spellStart"/>
      <w:r w:rsidR="001D25B7" w:rsidRPr="009C2054">
        <w:rPr>
          <w:lang w:val="en-US"/>
        </w:rPr>
        <w:t>ganado</w:t>
      </w:r>
      <w:proofErr w:type="spellEnd"/>
      <w:r w:rsidR="009C2054" w:rsidRPr="009C2054">
        <w:rPr>
          <w:lang w:val="en-US"/>
        </w:rPr>
        <w:t>.</w:t>
      </w:r>
      <w:r w:rsidR="001D25B7" w:rsidRPr="009C2054">
        <w:rPr>
          <w:lang w:val="en-US"/>
        </w:rPr>
        <w:t>”</w:t>
      </w:r>
      <w:r w:rsidR="009C2054">
        <w:rPr>
          <w:lang w:val="en-US"/>
        </w:rPr>
        <w:t xml:space="preserve"> </w:t>
      </w:r>
    </w:p>
    <w:p w14:paraId="09A75A11" w14:textId="189AFC00" w:rsidR="00092D71" w:rsidRDefault="00E95716" w:rsidP="00102537">
      <w:pPr>
        <w:pStyle w:val="ListParagraph"/>
        <w:numPr>
          <w:ilvl w:val="1"/>
          <w:numId w:val="1"/>
        </w:numPr>
        <w:rPr>
          <w:lang w:val="en-US"/>
        </w:rPr>
      </w:pPr>
      <w:r>
        <w:rPr>
          <w:lang w:val="en-US"/>
        </w:rPr>
        <w:t xml:space="preserve">WG member suggested that </w:t>
      </w:r>
      <w:r w:rsidR="0017640A" w:rsidRPr="0017640A">
        <w:rPr>
          <w:lang w:val="en-US"/>
        </w:rPr>
        <w:t>we need to stay focused on the variables that are directly related to drug consumption and that cannot be gathered by other sources.  Some of the other areas could be gathered through other information sources.</w:t>
      </w:r>
    </w:p>
    <w:p w14:paraId="003C3511" w14:textId="0E274691" w:rsidR="0017640A" w:rsidRDefault="009B5265" w:rsidP="00102537">
      <w:pPr>
        <w:pStyle w:val="ListParagraph"/>
        <w:numPr>
          <w:ilvl w:val="1"/>
          <w:numId w:val="1"/>
        </w:numPr>
        <w:rPr>
          <w:lang w:val="en-US"/>
        </w:rPr>
      </w:pPr>
      <w:r>
        <w:rPr>
          <w:lang w:val="en-US"/>
        </w:rPr>
        <w:t>WG member asked to r</w:t>
      </w:r>
      <w:r w:rsidR="0017640A">
        <w:rPr>
          <w:lang w:val="en-US"/>
        </w:rPr>
        <w:t xml:space="preserve">econsider not eliminating health insurance items; this directly affects treatment. Also reconsider </w:t>
      </w:r>
      <w:r w:rsidR="00B7507D">
        <w:rPr>
          <w:lang w:val="en-US"/>
        </w:rPr>
        <w:t xml:space="preserve">including items directly related to heroin and injection drug use since Pereira is a city who has </w:t>
      </w:r>
      <w:r w:rsidR="00794317">
        <w:rPr>
          <w:lang w:val="en-US"/>
        </w:rPr>
        <w:t>high levels of</w:t>
      </w:r>
      <w:r w:rsidR="002C74EA">
        <w:rPr>
          <w:lang w:val="en-US"/>
        </w:rPr>
        <w:t xml:space="preserve"> heroin use. </w:t>
      </w:r>
    </w:p>
    <w:p w14:paraId="6EB4B086" w14:textId="08BAEB1A" w:rsidR="00F062AD" w:rsidRDefault="009B5265" w:rsidP="00102537">
      <w:pPr>
        <w:pStyle w:val="ListParagraph"/>
        <w:numPr>
          <w:ilvl w:val="1"/>
          <w:numId w:val="1"/>
        </w:numPr>
        <w:rPr>
          <w:lang w:val="en-US"/>
        </w:rPr>
      </w:pPr>
      <w:r>
        <w:rPr>
          <w:lang w:val="en-US"/>
        </w:rPr>
        <w:t>WG member asked to</w:t>
      </w:r>
      <w:r w:rsidR="0018148F">
        <w:rPr>
          <w:lang w:val="en-US"/>
        </w:rPr>
        <w:t xml:space="preserve"> </w:t>
      </w:r>
      <w:r w:rsidR="00416207">
        <w:rPr>
          <w:lang w:val="en-US"/>
        </w:rPr>
        <w:t>reconsider</w:t>
      </w:r>
      <w:r>
        <w:rPr>
          <w:lang w:val="en-US"/>
        </w:rPr>
        <w:t xml:space="preserve"> not </w:t>
      </w:r>
      <w:r w:rsidR="0018148F">
        <w:rPr>
          <w:lang w:val="en-US"/>
        </w:rPr>
        <w:t xml:space="preserve">eliminating </w:t>
      </w:r>
      <w:proofErr w:type="spellStart"/>
      <w:r w:rsidR="0018148F">
        <w:rPr>
          <w:lang w:val="en-US"/>
        </w:rPr>
        <w:t>ecig</w:t>
      </w:r>
      <w:proofErr w:type="spellEnd"/>
      <w:r w:rsidR="0018148F">
        <w:rPr>
          <w:lang w:val="en-US"/>
        </w:rPr>
        <w:t xml:space="preserve"> use</w:t>
      </w:r>
      <w:r>
        <w:rPr>
          <w:lang w:val="en-US"/>
        </w:rPr>
        <w:t xml:space="preserve"> items</w:t>
      </w:r>
      <w:r w:rsidR="0018148F">
        <w:rPr>
          <w:lang w:val="en-US"/>
        </w:rPr>
        <w:t>, b</w:t>
      </w:r>
      <w:r>
        <w:rPr>
          <w:lang w:val="en-US"/>
        </w:rPr>
        <w:t xml:space="preserve">ecause </w:t>
      </w:r>
      <w:proofErr w:type="spellStart"/>
      <w:r w:rsidR="0018148F">
        <w:rPr>
          <w:lang w:val="en-US"/>
        </w:rPr>
        <w:t>ecigs</w:t>
      </w:r>
      <w:proofErr w:type="spellEnd"/>
      <w:r w:rsidR="0018148F">
        <w:rPr>
          <w:lang w:val="en-US"/>
        </w:rPr>
        <w:t xml:space="preserve"> are being more frequently used and can be used to </w:t>
      </w:r>
      <w:r w:rsidR="00416207">
        <w:rPr>
          <w:lang w:val="en-US"/>
        </w:rPr>
        <w:t xml:space="preserve">use illicit substances. </w:t>
      </w:r>
    </w:p>
    <w:p w14:paraId="549E6080" w14:textId="5F3AAE45" w:rsidR="007823E6" w:rsidRDefault="000F0C21" w:rsidP="00102537">
      <w:pPr>
        <w:pStyle w:val="ListParagraph"/>
        <w:numPr>
          <w:ilvl w:val="1"/>
          <w:numId w:val="1"/>
        </w:numPr>
        <w:rPr>
          <w:lang w:val="en-US"/>
        </w:rPr>
      </w:pPr>
      <w:r>
        <w:rPr>
          <w:lang w:val="en-US"/>
        </w:rPr>
        <w:t xml:space="preserve">WG member suggested adding </w:t>
      </w:r>
      <w:r w:rsidR="00416207">
        <w:rPr>
          <w:lang w:val="en-US"/>
        </w:rPr>
        <w:t>items on stigma</w:t>
      </w:r>
      <w:r w:rsidR="00695C17">
        <w:rPr>
          <w:lang w:val="en-US"/>
        </w:rPr>
        <w:t xml:space="preserve">, </w:t>
      </w:r>
      <w:r w:rsidR="00C655FF">
        <w:rPr>
          <w:lang w:val="en-US"/>
        </w:rPr>
        <w:t>discrimination,</w:t>
      </w:r>
      <w:r w:rsidR="00695C17">
        <w:rPr>
          <w:lang w:val="en-US"/>
        </w:rPr>
        <w:t xml:space="preserve"> </w:t>
      </w:r>
      <w:r w:rsidR="00416207">
        <w:rPr>
          <w:lang w:val="en-US"/>
        </w:rPr>
        <w:t xml:space="preserve">and access </w:t>
      </w:r>
      <w:r w:rsidR="00695C17">
        <w:rPr>
          <w:lang w:val="en-US"/>
        </w:rPr>
        <w:t>to services</w:t>
      </w:r>
      <w:r>
        <w:rPr>
          <w:lang w:val="en-US"/>
        </w:rPr>
        <w:t>.</w:t>
      </w:r>
    </w:p>
    <w:p w14:paraId="0B6CEE40" w14:textId="75918D75" w:rsidR="00416207" w:rsidRDefault="007823E6" w:rsidP="00102537">
      <w:pPr>
        <w:pStyle w:val="ListParagraph"/>
        <w:numPr>
          <w:ilvl w:val="1"/>
          <w:numId w:val="1"/>
        </w:numPr>
        <w:rPr>
          <w:lang w:val="en-US"/>
        </w:rPr>
      </w:pPr>
      <w:r>
        <w:rPr>
          <w:lang w:val="en-US"/>
        </w:rPr>
        <w:t xml:space="preserve">Dr. Courser stated </w:t>
      </w:r>
      <w:r w:rsidR="000F0C21">
        <w:rPr>
          <w:lang w:val="en-US"/>
        </w:rPr>
        <w:t xml:space="preserve">that </w:t>
      </w:r>
      <w:r>
        <w:rPr>
          <w:lang w:val="en-US"/>
        </w:rPr>
        <w:t>p</w:t>
      </w:r>
      <w:r w:rsidR="00695C17">
        <w:rPr>
          <w:lang w:val="en-US"/>
        </w:rPr>
        <w:t>articularly with stigma, i</w:t>
      </w:r>
      <w:r>
        <w:rPr>
          <w:lang w:val="en-US"/>
        </w:rPr>
        <w:t>t i</w:t>
      </w:r>
      <w:r w:rsidR="00695C17">
        <w:rPr>
          <w:lang w:val="en-US"/>
        </w:rPr>
        <w:t xml:space="preserve">s an important construct </w:t>
      </w:r>
      <w:r w:rsidR="001158B8">
        <w:rPr>
          <w:lang w:val="en-US"/>
        </w:rPr>
        <w:t>and multi-faceted</w:t>
      </w:r>
      <w:r>
        <w:rPr>
          <w:lang w:val="en-US"/>
        </w:rPr>
        <w:t>.</w:t>
      </w:r>
      <w:r w:rsidR="001158B8">
        <w:rPr>
          <w:lang w:val="en-US"/>
        </w:rPr>
        <w:t xml:space="preserve"> </w:t>
      </w:r>
      <w:r>
        <w:rPr>
          <w:lang w:val="en-US"/>
        </w:rPr>
        <w:t>As</w:t>
      </w:r>
      <w:r w:rsidR="001158B8">
        <w:rPr>
          <w:lang w:val="en-US"/>
        </w:rPr>
        <w:t xml:space="preserve"> part of this </w:t>
      </w:r>
      <w:r w:rsidR="00C655FF">
        <w:rPr>
          <w:lang w:val="en-US"/>
        </w:rPr>
        <w:t>project,</w:t>
      </w:r>
      <w:r w:rsidR="001158B8">
        <w:rPr>
          <w:lang w:val="en-US"/>
        </w:rPr>
        <w:t xml:space="preserve"> we need to understand more about stigma in Pereira- what drives it, </w:t>
      </w:r>
      <w:r>
        <w:rPr>
          <w:lang w:val="en-US"/>
        </w:rPr>
        <w:t>what factors influence it</w:t>
      </w:r>
      <w:r w:rsidR="001158B8">
        <w:rPr>
          <w:lang w:val="en-US"/>
        </w:rPr>
        <w:t xml:space="preserve">. </w:t>
      </w:r>
      <w:r>
        <w:rPr>
          <w:lang w:val="en-US"/>
        </w:rPr>
        <w:t xml:space="preserve">Asking about it with just a couple of questions is challenging. We will need to look at it, but in a way that allows us to do justice to it. </w:t>
      </w:r>
    </w:p>
    <w:p w14:paraId="3CF5354A" w14:textId="5FB7E06D" w:rsidR="000E35F4" w:rsidRDefault="000F0C21" w:rsidP="00102537">
      <w:pPr>
        <w:pStyle w:val="ListParagraph"/>
        <w:numPr>
          <w:ilvl w:val="1"/>
          <w:numId w:val="1"/>
        </w:numPr>
        <w:rPr>
          <w:lang w:val="en-US"/>
        </w:rPr>
      </w:pPr>
      <w:r>
        <w:rPr>
          <w:lang w:val="en-US"/>
        </w:rPr>
        <w:t xml:space="preserve">WG member asked, “How </w:t>
      </w:r>
      <w:r w:rsidR="00D951ED">
        <w:rPr>
          <w:lang w:val="en-US"/>
        </w:rPr>
        <w:t>will PIRE handle underreporting of drug use?</w:t>
      </w:r>
      <w:r>
        <w:rPr>
          <w:lang w:val="en-US"/>
        </w:rPr>
        <w:t>”</w:t>
      </w:r>
      <w:r w:rsidR="00D951ED">
        <w:rPr>
          <w:lang w:val="en-US"/>
        </w:rPr>
        <w:t xml:space="preserve"> </w:t>
      </w:r>
      <w:r w:rsidR="004D19CC">
        <w:rPr>
          <w:lang w:val="en-US"/>
        </w:rPr>
        <w:t xml:space="preserve">WG member has recently </w:t>
      </w:r>
      <w:r>
        <w:rPr>
          <w:lang w:val="en-US"/>
        </w:rPr>
        <w:t>developed a report on this</w:t>
      </w:r>
      <w:r w:rsidR="004D19CC">
        <w:rPr>
          <w:lang w:val="en-US"/>
        </w:rPr>
        <w:t xml:space="preserve">. </w:t>
      </w:r>
    </w:p>
    <w:p w14:paraId="4CFA3C24" w14:textId="02DFD2C1" w:rsidR="007823E6" w:rsidRDefault="00D951ED" w:rsidP="00102537">
      <w:pPr>
        <w:pStyle w:val="ListParagraph"/>
        <w:numPr>
          <w:ilvl w:val="1"/>
          <w:numId w:val="1"/>
        </w:numPr>
        <w:rPr>
          <w:lang w:val="en-US"/>
        </w:rPr>
      </w:pPr>
      <w:r>
        <w:rPr>
          <w:lang w:val="en-US"/>
        </w:rPr>
        <w:t xml:space="preserve">PIRE is interested in seeing </w:t>
      </w:r>
      <w:r w:rsidR="004D19CC">
        <w:rPr>
          <w:lang w:val="en-US"/>
        </w:rPr>
        <w:t xml:space="preserve">those </w:t>
      </w:r>
      <w:r>
        <w:rPr>
          <w:lang w:val="en-US"/>
        </w:rPr>
        <w:t xml:space="preserve">reports of underreporting of drug use. </w:t>
      </w:r>
      <w:r w:rsidR="004D19CC">
        <w:rPr>
          <w:lang w:val="en-US"/>
        </w:rPr>
        <w:t>To address underreporting, the survey</w:t>
      </w:r>
      <w:r w:rsidR="000E35F4">
        <w:rPr>
          <w:lang w:val="en-US"/>
        </w:rPr>
        <w:t xml:space="preserve"> will be </w:t>
      </w:r>
      <w:r w:rsidR="004D19CC">
        <w:rPr>
          <w:lang w:val="en-US"/>
        </w:rPr>
        <w:t>administered using</w:t>
      </w:r>
      <w:r w:rsidR="000E35F4">
        <w:rPr>
          <w:lang w:val="en-US"/>
        </w:rPr>
        <w:t xml:space="preserve"> tablets </w:t>
      </w:r>
      <w:r w:rsidR="004D19CC">
        <w:rPr>
          <w:lang w:val="en-US"/>
        </w:rPr>
        <w:t xml:space="preserve">as opposed to </w:t>
      </w:r>
      <w:r w:rsidR="000F0C21">
        <w:rPr>
          <w:lang w:val="en-US"/>
        </w:rPr>
        <w:t>one-on-one</w:t>
      </w:r>
      <w:r w:rsidR="004D19CC">
        <w:rPr>
          <w:lang w:val="en-US"/>
        </w:rPr>
        <w:t xml:space="preserve"> interviews </w:t>
      </w:r>
      <w:r w:rsidR="000E35F4">
        <w:rPr>
          <w:lang w:val="en-US"/>
        </w:rPr>
        <w:t xml:space="preserve">to reduce </w:t>
      </w:r>
      <w:r w:rsidR="00C655FF">
        <w:rPr>
          <w:lang w:val="en-US"/>
        </w:rPr>
        <w:t>socially</w:t>
      </w:r>
      <w:r w:rsidR="000E35F4">
        <w:rPr>
          <w:lang w:val="en-US"/>
        </w:rPr>
        <w:t xml:space="preserve"> desirable responses. Over time, look for opportunities </w:t>
      </w:r>
      <w:r w:rsidR="000F0C21">
        <w:rPr>
          <w:lang w:val="en-US"/>
        </w:rPr>
        <w:t xml:space="preserve">that provide more information on underreporting in </w:t>
      </w:r>
      <w:r w:rsidR="00D24E5D">
        <w:rPr>
          <w:lang w:val="en-US"/>
        </w:rPr>
        <w:t xml:space="preserve">Colombia. </w:t>
      </w:r>
      <w:r w:rsidR="000E35F4">
        <w:rPr>
          <w:lang w:val="en-US"/>
        </w:rPr>
        <w:t xml:space="preserve"> </w:t>
      </w:r>
    </w:p>
    <w:p w14:paraId="3756054B" w14:textId="38C2027B" w:rsidR="004D19CC" w:rsidRDefault="004D19CC" w:rsidP="004D19CC">
      <w:pPr>
        <w:pStyle w:val="ListParagraph"/>
        <w:numPr>
          <w:ilvl w:val="0"/>
          <w:numId w:val="1"/>
        </w:numPr>
        <w:rPr>
          <w:lang w:val="en-US"/>
        </w:rPr>
      </w:pPr>
      <w:r>
        <w:rPr>
          <w:lang w:val="en-US"/>
        </w:rPr>
        <w:t>Next Steps</w:t>
      </w:r>
    </w:p>
    <w:p w14:paraId="59D77672" w14:textId="7267EDCF" w:rsidR="00776B51" w:rsidRPr="00723710" w:rsidRDefault="00203442" w:rsidP="00723710">
      <w:pPr>
        <w:pStyle w:val="ListParagraph"/>
        <w:numPr>
          <w:ilvl w:val="1"/>
          <w:numId w:val="1"/>
        </w:numPr>
        <w:rPr>
          <w:lang w:val="en-US"/>
        </w:rPr>
      </w:pPr>
      <w:r>
        <w:rPr>
          <w:lang w:val="en-US"/>
        </w:rPr>
        <w:t xml:space="preserve">PIRE will be following up on these </w:t>
      </w:r>
      <w:r w:rsidR="00C655FF">
        <w:rPr>
          <w:lang w:val="en-US"/>
        </w:rPr>
        <w:t>comments and</w:t>
      </w:r>
      <w:r w:rsidR="00723710">
        <w:rPr>
          <w:lang w:val="en-US"/>
        </w:rPr>
        <w:t xml:space="preserve"> </w:t>
      </w:r>
      <w:r w:rsidR="00776B51" w:rsidRPr="00723710">
        <w:rPr>
          <w:lang w:val="en-US"/>
        </w:rPr>
        <w:t>create next version of instrument</w:t>
      </w:r>
      <w:r w:rsidR="00723710">
        <w:rPr>
          <w:lang w:val="en-US"/>
        </w:rPr>
        <w:t>. PIRE will also b</w:t>
      </w:r>
      <w:r w:rsidR="00776B51" w:rsidRPr="00723710">
        <w:rPr>
          <w:lang w:val="en-US"/>
        </w:rPr>
        <w:t>egin review process with institutional review board.</w:t>
      </w:r>
    </w:p>
    <w:p w14:paraId="0C005608" w14:textId="0BE46240" w:rsidR="00776B51" w:rsidRDefault="00776B51" w:rsidP="00776B51">
      <w:pPr>
        <w:pStyle w:val="ListParagraph"/>
        <w:numPr>
          <w:ilvl w:val="1"/>
          <w:numId w:val="1"/>
        </w:numPr>
        <w:rPr>
          <w:lang w:val="en-US"/>
        </w:rPr>
      </w:pPr>
      <w:r>
        <w:rPr>
          <w:lang w:val="en-US"/>
        </w:rPr>
        <w:t xml:space="preserve">PIRE will share next version of instrument, results from IRB, and methodology </w:t>
      </w:r>
      <w:r w:rsidR="00446669">
        <w:rPr>
          <w:lang w:val="en-US"/>
        </w:rPr>
        <w:t>with WG member</w:t>
      </w:r>
      <w:r w:rsidR="00723710">
        <w:rPr>
          <w:lang w:val="en-US"/>
        </w:rPr>
        <w:t>s</w:t>
      </w:r>
      <w:r w:rsidR="00446669">
        <w:rPr>
          <w:lang w:val="en-US"/>
        </w:rPr>
        <w:t xml:space="preserve">. </w:t>
      </w:r>
    </w:p>
    <w:p w14:paraId="5399D61D" w14:textId="3B1DFEA1" w:rsidR="00723710" w:rsidRDefault="00723710" w:rsidP="00776B51">
      <w:pPr>
        <w:pStyle w:val="ListParagraph"/>
        <w:numPr>
          <w:ilvl w:val="1"/>
          <w:numId w:val="1"/>
        </w:numPr>
        <w:rPr>
          <w:lang w:val="en-US"/>
        </w:rPr>
      </w:pPr>
      <w:r>
        <w:rPr>
          <w:lang w:val="en-US"/>
        </w:rPr>
        <w:t xml:space="preserve">Next meeting will be </w:t>
      </w:r>
      <w:r w:rsidR="00D24E5D">
        <w:rPr>
          <w:lang w:val="en-US"/>
        </w:rPr>
        <w:t xml:space="preserve">on </w:t>
      </w:r>
      <w:r>
        <w:rPr>
          <w:lang w:val="en-US"/>
        </w:rPr>
        <w:t>May 12</w:t>
      </w:r>
      <w:r w:rsidRPr="00723710">
        <w:rPr>
          <w:vertAlign w:val="superscript"/>
          <w:lang w:val="en-US"/>
        </w:rPr>
        <w:t>th</w:t>
      </w:r>
      <w:r>
        <w:rPr>
          <w:lang w:val="en-US"/>
        </w:rPr>
        <w:t xml:space="preserve"> to </w:t>
      </w:r>
      <w:r w:rsidR="00510348">
        <w:rPr>
          <w:lang w:val="en-US"/>
        </w:rPr>
        <w:t xml:space="preserve">allow </w:t>
      </w:r>
      <w:r w:rsidR="00D24E5D">
        <w:rPr>
          <w:lang w:val="en-US"/>
        </w:rPr>
        <w:t>PIRE</w:t>
      </w:r>
      <w:r w:rsidR="00510348">
        <w:rPr>
          <w:lang w:val="en-US"/>
        </w:rPr>
        <w:t xml:space="preserve"> to move forward with incorporating feedback</w:t>
      </w:r>
      <w:r w:rsidR="00D24E5D">
        <w:rPr>
          <w:lang w:val="en-US"/>
        </w:rPr>
        <w:t xml:space="preserve"> to the questionnaire</w:t>
      </w:r>
      <w:r w:rsidR="00510348">
        <w:rPr>
          <w:lang w:val="en-US"/>
        </w:rPr>
        <w:t xml:space="preserve"> and begin IRB application. </w:t>
      </w:r>
    </w:p>
    <w:p w14:paraId="61994909" w14:textId="31BE4077" w:rsidR="00446669" w:rsidRDefault="00AE1414" w:rsidP="00776B51">
      <w:pPr>
        <w:pStyle w:val="ListParagraph"/>
        <w:numPr>
          <w:ilvl w:val="1"/>
          <w:numId w:val="1"/>
        </w:numPr>
        <w:rPr>
          <w:lang w:val="en-US"/>
        </w:rPr>
      </w:pPr>
      <w:r>
        <w:rPr>
          <w:lang w:val="en-US"/>
        </w:rPr>
        <w:t>T</w:t>
      </w:r>
      <w:r w:rsidR="00446669">
        <w:rPr>
          <w:lang w:val="en-US"/>
        </w:rPr>
        <w:t xml:space="preserve">opics </w:t>
      </w:r>
      <w:r>
        <w:rPr>
          <w:lang w:val="en-US"/>
        </w:rPr>
        <w:t>that will be discussed in future meetings</w:t>
      </w:r>
      <w:r w:rsidR="00446669">
        <w:rPr>
          <w:lang w:val="en-US"/>
        </w:rPr>
        <w:t>: other current data collection efforts, other data available, and in upcoming months</w:t>
      </w:r>
      <w:r>
        <w:rPr>
          <w:lang w:val="en-US"/>
        </w:rPr>
        <w:t xml:space="preserve">, </w:t>
      </w:r>
      <w:r w:rsidR="00C655FF">
        <w:rPr>
          <w:lang w:val="en-US"/>
        </w:rPr>
        <w:t>collaborate</w:t>
      </w:r>
      <w:r>
        <w:rPr>
          <w:lang w:val="en-US"/>
        </w:rPr>
        <w:t xml:space="preserve"> with intervention implementation</w:t>
      </w:r>
      <w:r w:rsidR="00C655FF">
        <w:rPr>
          <w:lang w:val="en-US"/>
        </w:rPr>
        <w:t xml:space="preserve"> WG</w:t>
      </w:r>
      <w:r>
        <w:rPr>
          <w:lang w:val="en-US"/>
        </w:rPr>
        <w:t xml:space="preserve"> and</w:t>
      </w:r>
      <w:r w:rsidR="00C655FF">
        <w:rPr>
          <w:lang w:val="en-US"/>
        </w:rPr>
        <w:t xml:space="preserve"> discuss</w:t>
      </w:r>
      <w:r>
        <w:rPr>
          <w:lang w:val="en-US"/>
        </w:rPr>
        <w:t xml:space="preserve"> ideas </w:t>
      </w:r>
      <w:r w:rsidR="00C655FF">
        <w:rPr>
          <w:lang w:val="en-US"/>
        </w:rPr>
        <w:t xml:space="preserve">on </w:t>
      </w:r>
      <w:r>
        <w:rPr>
          <w:lang w:val="en-US"/>
        </w:rPr>
        <w:t xml:space="preserve">how to collect intervention measures and constructs and </w:t>
      </w:r>
      <w:r w:rsidR="00C655FF">
        <w:rPr>
          <w:lang w:val="en-US"/>
        </w:rPr>
        <w:t xml:space="preserve">the </w:t>
      </w:r>
      <w:r>
        <w:rPr>
          <w:lang w:val="en-US"/>
        </w:rPr>
        <w:t xml:space="preserve">student/youth survey </w:t>
      </w:r>
      <w:r w:rsidR="00723710">
        <w:rPr>
          <w:lang w:val="en-US"/>
        </w:rPr>
        <w:t>data collection</w:t>
      </w:r>
      <w:r>
        <w:rPr>
          <w:lang w:val="en-US"/>
        </w:rPr>
        <w:t xml:space="preserve">. </w:t>
      </w:r>
    </w:p>
    <w:p w14:paraId="5E2B232F" w14:textId="77777777" w:rsidR="00AE1414" w:rsidRPr="00776B51" w:rsidRDefault="00AE1414" w:rsidP="00510348">
      <w:pPr>
        <w:pStyle w:val="ListParagraph"/>
        <w:ind w:left="1440"/>
        <w:rPr>
          <w:lang w:val="en-US"/>
        </w:rPr>
      </w:pPr>
    </w:p>
    <w:sectPr w:rsidR="00AE1414" w:rsidRPr="00776B51">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252F" w14:textId="77777777" w:rsidR="00C07826" w:rsidRDefault="00C07826" w:rsidP="00C655FF">
      <w:pPr>
        <w:spacing w:after="0" w:line="240" w:lineRule="auto"/>
      </w:pPr>
      <w:r>
        <w:separator/>
      </w:r>
    </w:p>
  </w:endnote>
  <w:endnote w:type="continuationSeparator" w:id="0">
    <w:p w14:paraId="13D05AF6" w14:textId="77777777" w:rsidR="00C07826" w:rsidRDefault="00C07826" w:rsidP="00C65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860997"/>
      <w:docPartObj>
        <w:docPartGallery w:val="Page Numbers (Bottom of Page)"/>
        <w:docPartUnique/>
      </w:docPartObj>
    </w:sdtPr>
    <w:sdtEndPr>
      <w:rPr>
        <w:noProof/>
      </w:rPr>
    </w:sdtEndPr>
    <w:sdtContent>
      <w:p w14:paraId="768705A2" w14:textId="78425524" w:rsidR="00C655FF" w:rsidRDefault="00C655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7ADD01" w14:textId="77777777" w:rsidR="00C655FF" w:rsidRDefault="00C65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DD207" w14:textId="77777777" w:rsidR="00C07826" w:rsidRDefault="00C07826" w:rsidP="00C655FF">
      <w:pPr>
        <w:spacing w:after="0" w:line="240" w:lineRule="auto"/>
      </w:pPr>
      <w:r>
        <w:separator/>
      </w:r>
    </w:p>
  </w:footnote>
  <w:footnote w:type="continuationSeparator" w:id="0">
    <w:p w14:paraId="059700CC" w14:textId="77777777" w:rsidR="00C07826" w:rsidRDefault="00C07826" w:rsidP="00C65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64033"/>
    <w:multiLevelType w:val="hybridMultilevel"/>
    <w:tmpl w:val="4D58A8CC"/>
    <w:lvl w:ilvl="0" w:tplc="0409000F">
      <w:start w:val="1"/>
      <w:numFmt w:val="decimal"/>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doc-id" w:val="Q759E117T597X212"/>
    <w:docVar w:name="paperpile-doc-name" w:val="Data Work Group Meeting Notes- April 28.docx"/>
  </w:docVars>
  <w:rsids>
    <w:rsidRoot w:val="00491929"/>
    <w:rsid w:val="00027861"/>
    <w:rsid w:val="00092D71"/>
    <w:rsid w:val="000E35F4"/>
    <w:rsid w:val="000F0C21"/>
    <w:rsid w:val="00102537"/>
    <w:rsid w:val="00103770"/>
    <w:rsid w:val="001158B8"/>
    <w:rsid w:val="00121CBA"/>
    <w:rsid w:val="00175255"/>
    <w:rsid w:val="0017640A"/>
    <w:rsid w:val="001774FB"/>
    <w:rsid w:val="0018148F"/>
    <w:rsid w:val="001B051D"/>
    <w:rsid w:val="001C7CEA"/>
    <w:rsid w:val="001D25B7"/>
    <w:rsid w:val="001E6D07"/>
    <w:rsid w:val="001E7B4F"/>
    <w:rsid w:val="00203442"/>
    <w:rsid w:val="002052F4"/>
    <w:rsid w:val="00225BD3"/>
    <w:rsid w:val="002C24B6"/>
    <w:rsid w:val="002C74EA"/>
    <w:rsid w:val="002D19E4"/>
    <w:rsid w:val="00393F18"/>
    <w:rsid w:val="00403D2C"/>
    <w:rsid w:val="00416207"/>
    <w:rsid w:val="00446669"/>
    <w:rsid w:val="004621CC"/>
    <w:rsid w:val="00471934"/>
    <w:rsid w:val="00491929"/>
    <w:rsid w:val="004D19CC"/>
    <w:rsid w:val="004D1E54"/>
    <w:rsid w:val="004F5FBC"/>
    <w:rsid w:val="00510348"/>
    <w:rsid w:val="00537748"/>
    <w:rsid w:val="005A7AA6"/>
    <w:rsid w:val="005C6BD4"/>
    <w:rsid w:val="005E0D7D"/>
    <w:rsid w:val="006447C0"/>
    <w:rsid w:val="0065035A"/>
    <w:rsid w:val="00691E6C"/>
    <w:rsid w:val="00695C17"/>
    <w:rsid w:val="006A541C"/>
    <w:rsid w:val="006C32C1"/>
    <w:rsid w:val="007059CC"/>
    <w:rsid w:val="007169A6"/>
    <w:rsid w:val="00723710"/>
    <w:rsid w:val="00736DED"/>
    <w:rsid w:val="00764545"/>
    <w:rsid w:val="00776B51"/>
    <w:rsid w:val="00781369"/>
    <w:rsid w:val="007823E6"/>
    <w:rsid w:val="00784C6F"/>
    <w:rsid w:val="00794317"/>
    <w:rsid w:val="007C4995"/>
    <w:rsid w:val="0082326D"/>
    <w:rsid w:val="00846B79"/>
    <w:rsid w:val="008A111B"/>
    <w:rsid w:val="008A270B"/>
    <w:rsid w:val="008A5613"/>
    <w:rsid w:val="009104A9"/>
    <w:rsid w:val="00911DAC"/>
    <w:rsid w:val="00976B0F"/>
    <w:rsid w:val="00997F21"/>
    <w:rsid w:val="009B5265"/>
    <w:rsid w:val="009C2054"/>
    <w:rsid w:val="00A15F8E"/>
    <w:rsid w:val="00A7327E"/>
    <w:rsid w:val="00AE1414"/>
    <w:rsid w:val="00B404DF"/>
    <w:rsid w:val="00B7507D"/>
    <w:rsid w:val="00B86FB5"/>
    <w:rsid w:val="00BE78E1"/>
    <w:rsid w:val="00BF24EC"/>
    <w:rsid w:val="00C07826"/>
    <w:rsid w:val="00C25A8E"/>
    <w:rsid w:val="00C47BF6"/>
    <w:rsid w:val="00C655FF"/>
    <w:rsid w:val="00D15655"/>
    <w:rsid w:val="00D2352C"/>
    <w:rsid w:val="00D24E5D"/>
    <w:rsid w:val="00D951ED"/>
    <w:rsid w:val="00DA3F8C"/>
    <w:rsid w:val="00DC3C46"/>
    <w:rsid w:val="00DC52D2"/>
    <w:rsid w:val="00DC56F0"/>
    <w:rsid w:val="00DC61A3"/>
    <w:rsid w:val="00DE054A"/>
    <w:rsid w:val="00E56BBB"/>
    <w:rsid w:val="00E60A3A"/>
    <w:rsid w:val="00E6148D"/>
    <w:rsid w:val="00E849E4"/>
    <w:rsid w:val="00E95716"/>
    <w:rsid w:val="00EB52F4"/>
    <w:rsid w:val="00EB724D"/>
    <w:rsid w:val="00ED0063"/>
    <w:rsid w:val="00F062AD"/>
    <w:rsid w:val="00F4357D"/>
    <w:rsid w:val="00FD087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FE09"/>
  <w15:chartTrackingRefBased/>
  <w15:docId w15:val="{A782A14F-469B-41BD-B023-CCBB90D9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929"/>
    <w:pPr>
      <w:ind w:left="720"/>
      <w:contextualSpacing/>
    </w:pPr>
  </w:style>
  <w:style w:type="paragraph" w:styleId="Header">
    <w:name w:val="header"/>
    <w:basedOn w:val="Normal"/>
    <w:link w:val="HeaderChar"/>
    <w:uiPriority w:val="99"/>
    <w:unhideWhenUsed/>
    <w:rsid w:val="00C65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5FF"/>
  </w:style>
  <w:style w:type="paragraph" w:styleId="Footer">
    <w:name w:val="footer"/>
    <w:basedOn w:val="Normal"/>
    <w:link w:val="FooterChar"/>
    <w:uiPriority w:val="99"/>
    <w:unhideWhenUsed/>
    <w:rsid w:val="00C65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FE07DAA7935745BA35F2AFCDD8ECEF" ma:contentTypeVersion="11" ma:contentTypeDescription="Create a new document." ma:contentTypeScope="" ma:versionID="99c97e020abadad894126f8370baa55a">
  <xsd:schema xmlns:xsd="http://www.w3.org/2001/XMLSchema" xmlns:xs="http://www.w3.org/2001/XMLSchema" xmlns:p="http://schemas.microsoft.com/office/2006/metadata/properties" xmlns:ns2="139fcbf8-bd7b-48ef-993d-43a783327a69" xmlns:ns3="9cf1f04f-26f0-433d-96cb-a1c160d6c8f5" targetNamespace="http://schemas.microsoft.com/office/2006/metadata/properties" ma:root="true" ma:fieldsID="5fbf754d19971fce956025f1285ed9ff" ns2:_="" ns3:_="">
    <xsd:import namespace="139fcbf8-bd7b-48ef-993d-43a783327a69"/>
    <xsd:import namespace="9cf1f04f-26f0-433d-96cb-a1c160d6c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fcbf8-bd7b-48ef-993d-43a783327a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f1f04f-26f0-433d-96cb-a1c160d6c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6CC827-2EBE-4CFD-9597-998666C12D03}">
  <ds:schemaRefs>
    <ds:schemaRef ds:uri="http://schemas.microsoft.com/sharepoint/v3/contenttype/forms"/>
  </ds:schemaRefs>
</ds:datastoreItem>
</file>

<file path=customXml/itemProps2.xml><?xml version="1.0" encoding="utf-8"?>
<ds:datastoreItem xmlns:ds="http://schemas.openxmlformats.org/officeDocument/2006/customXml" ds:itemID="{6C24D45E-DA7F-4026-A567-FC987CA999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546670-53E7-469C-AFEB-79BF6AF69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fcbf8-bd7b-48ef-993d-43a783327a69"/>
    <ds:schemaRef ds:uri="9cf1f04f-26f0-433d-96cb-a1c160d6c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1389</Words>
  <Characters>7099</Characters>
  <Application>Microsoft Office Word</Application>
  <DocSecurity>0</DocSecurity>
  <Lines>130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Aramburu</dc:creator>
  <cp:keywords/>
  <dc:description/>
  <cp:lastModifiedBy>Camila Aramburu</cp:lastModifiedBy>
  <cp:revision>36</cp:revision>
  <dcterms:created xsi:type="dcterms:W3CDTF">2021-04-29T00:11:00Z</dcterms:created>
  <dcterms:modified xsi:type="dcterms:W3CDTF">2021-04-30T14:26:00Z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0x010100DCFE07DAA7935745BA35F2AFCDD8ECEF</vt:lpwstr>
  </property>
</Properties>
</file>